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A49F1" w14:textId="77777777" w:rsidR="005543D5" w:rsidRPr="002B6E98" w:rsidRDefault="005543D5" w:rsidP="005543D5">
      <w:pPr>
        <w:spacing w:line="276" w:lineRule="auto"/>
        <w:ind w:left="-1912" w:firstLine="1912"/>
        <w:jc w:val="center"/>
        <w:rPr>
          <w:rFonts w:cs="Arial"/>
          <w:b/>
          <w:sz w:val="36"/>
          <w:szCs w:val="40"/>
        </w:rPr>
      </w:pPr>
    </w:p>
    <w:p w14:paraId="64936AC8" w14:textId="77777777" w:rsidR="005543D5" w:rsidRPr="002B6E98" w:rsidRDefault="005543D5" w:rsidP="005543D5">
      <w:pPr>
        <w:spacing w:line="276" w:lineRule="auto"/>
        <w:ind w:left="-1912" w:firstLine="1912"/>
        <w:jc w:val="center"/>
        <w:rPr>
          <w:rFonts w:cs="Arial"/>
          <w:b/>
          <w:sz w:val="36"/>
          <w:szCs w:val="40"/>
        </w:rPr>
      </w:pPr>
    </w:p>
    <w:p w14:paraId="06745865" w14:textId="77777777" w:rsidR="005543D5" w:rsidRPr="002B6E98" w:rsidRDefault="005543D5" w:rsidP="005543D5">
      <w:pPr>
        <w:spacing w:line="276" w:lineRule="auto"/>
        <w:ind w:left="-1912" w:firstLine="1912"/>
        <w:jc w:val="center"/>
        <w:rPr>
          <w:rFonts w:cs="Arial"/>
          <w:b/>
          <w:sz w:val="36"/>
          <w:szCs w:val="40"/>
        </w:rPr>
      </w:pPr>
    </w:p>
    <w:p w14:paraId="386FD716" w14:textId="77777777" w:rsidR="005543D5" w:rsidRPr="002B6E98" w:rsidRDefault="005543D5" w:rsidP="005543D5">
      <w:pPr>
        <w:spacing w:line="276" w:lineRule="auto"/>
        <w:ind w:left="-1912" w:firstLine="1912"/>
        <w:jc w:val="center"/>
        <w:rPr>
          <w:rFonts w:cs="Arial"/>
          <w:b/>
          <w:sz w:val="36"/>
          <w:szCs w:val="40"/>
        </w:rPr>
      </w:pPr>
    </w:p>
    <w:p w14:paraId="359B29E7" w14:textId="77777777" w:rsidR="005543D5" w:rsidRPr="002B6E98" w:rsidRDefault="005543D5" w:rsidP="005543D5">
      <w:pPr>
        <w:spacing w:line="276" w:lineRule="auto"/>
        <w:ind w:left="-1912" w:firstLine="1912"/>
        <w:jc w:val="center"/>
        <w:rPr>
          <w:rFonts w:cs="Arial"/>
          <w:b/>
          <w:sz w:val="36"/>
          <w:szCs w:val="40"/>
        </w:rPr>
      </w:pPr>
      <w:r w:rsidRPr="002B6E98">
        <w:rPr>
          <w:rFonts w:cs="Arial"/>
          <w:b/>
          <w:sz w:val="36"/>
          <w:szCs w:val="40"/>
        </w:rPr>
        <w:t>Dossier Administratieve Organisatie</w:t>
      </w:r>
    </w:p>
    <w:p w14:paraId="1CA364A0" w14:textId="77777777" w:rsidR="005543D5" w:rsidRPr="002B6E98" w:rsidRDefault="005543D5" w:rsidP="005543D5">
      <w:pPr>
        <w:spacing w:line="276" w:lineRule="auto"/>
        <w:ind w:left="-1384" w:right="-1706"/>
        <w:jc w:val="center"/>
        <w:rPr>
          <w:rFonts w:cs="Arial"/>
          <w:b/>
          <w:bCs/>
          <w:sz w:val="36"/>
          <w:szCs w:val="40"/>
        </w:rPr>
      </w:pPr>
    </w:p>
    <w:p w14:paraId="43582292" w14:textId="77777777" w:rsidR="005543D5" w:rsidRPr="002B6E98" w:rsidRDefault="005543D5" w:rsidP="005543D5">
      <w:pPr>
        <w:spacing w:line="276" w:lineRule="auto"/>
        <w:ind w:left="-1384" w:right="-1706"/>
        <w:jc w:val="center"/>
        <w:rPr>
          <w:rFonts w:cs="Arial"/>
          <w:b/>
          <w:bCs/>
          <w:sz w:val="36"/>
          <w:szCs w:val="40"/>
        </w:rPr>
      </w:pPr>
      <w:r w:rsidRPr="002B6E98">
        <w:rPr>
          <w:rFonts w:cs="Arial"/>
          <w:b/>
          <w:bCs/>
          <w:sz w:val="36"/>
          <w:szCs w:val="40"/>
        </w:rPr>
        <w:t>Arbodienstverlening</w:t>
      </w:r>
    </w:p>
    <w:p w14:paraId="1DF58D32" w14:textId="77777777" w:rsidR="005543D5" w:rsidRPr="002B6E98" w:rsidRDefault="005543D5" w:rsidP="005543D5">
      <w:pPr>
        <w:spacing w:line="276" w:lineRule="auto"/>
        <w:rPr>
          <w:rFonts w:cs="Arial"/>
          <w:sz w:val="16"/>
          <w:szCs w:val="17"/>
        </w:rPr>
      </w:pPr>
    </w:p>
    <w:p w14:paraId="703667F1" w14:textId="77777777" w:rsidR="005543D5" w:rsidRPr="002B6E98" w:rsidRDefault="005543D5" w:rsidP="005543D5">
      <w:pPr>
        <w:spacing w:line="276" w:lineRule="auto"/>
        <w:rPr>
          <w:rFonts w:cs="Arial"/>
          <w:sz w:val="16"/>
          <w:szCs w:val="17"/>
        </w:rPr>
      </w:pPr>
    </w:p>
    <w:p w14:paraId="723E82E8" w14:textId="66EE909E" w:rsidR="005543D5" w:rsidRPr="00274756" w:rsidRDefault="00237F05" w:rsidP="00237F05">
      <w:pPr>
        <w:spacing w:line="276" w:lineRule="auto"/>
        <w:jc w:val="center"/>
        <w:rPr>
          <w:rFonts w:cs="Arial"/>
          <w:sz w:val="56"/>
          <w:szCs w:val="56"/>
        </w:rPr>
      </w:pPr>
      <w:r>
        <w:rPr>
          <w:noProof/>
        </w:rPr>
        <w:drawing>
          <wp:inline distT="0" distB="0" distL="0" distR="0" wp14:anchorId="692ED895" wp14:editId="0C5515A9">
            <wp:extent cx="2290804" cy="905527"/>
            <wp:effectExtent l="0" t="0" r="0" b="889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18142" cy="916333"/>
                    </a:xfrm>
                    <a:prstGeom prst="rect">
                      <a:avLst/>
                    </a:prstGeom>
                  </pic:spPr>
                </pic:pic>
              </a:graphicData>
            </a:graphic>
          </wp:inline>
        </w:drawing>
      </w:r>
    </w:p>
    <w:p w14:paraId="6330EFF2" w14:textId="77777777" w:rsidR="005543D5" w:rsidRPr="002B6E98" w:rsidRDefault="005543D5" w:rsidP="005543D5">
      <w:pPr>
        <w:spacing w:line="276" w:lineRule="auto"/>
        <w:rPr>
          <w:rFonts w:cs="Arial"/>
          <w:sz w:val="16"/>
          <w:szCs w:val="17"/>
        </w:rPr>
      </w:pPr>
    </w:p>
    <w:p w14:paraId="677205E1" w14:textId="77777777" w:rsidR="005543D5" w:rsidRPr="002B6E98" w:rsidRDefault="005543D5" w:rsidP="005543D5">
      <w:pPr>
        <w:spacing w:line="276" w:lineRule="auto"/>
        <w:rPr>
          <w:rFonts w:cs="Arial"/>
          <w:sz w:val="16"/>
          <w:szCs w:val="17"/>
        </w:rPr>
      </w:pPr>
    </w:p>
    <w:p w14:paraId="1C588951" w14:textId="311BA49F" w:rsidR="005543D5" w:rsidRPr="002B6E98" w:rsidRDefault="005543D5" w:rsidP="006B3AFA">
      <w:pPr>
        <w:spacing w:line="276" w:lineRule="auto"/>
        <w:jc w:val="center"/>
        <w:rPr>
          <w:rFonts w:cs="Arial"/>
          <w:sz w:val="16"/>
          <w:szCs w:val="17"/>
        </w:rPr>
      </w:pPr>
    </w:p>
    <w:p w14:paraId="7CA1108C" w14:textId="43C1E3D3" w:rsidR="005543D5" w:rsidRPr="002B6E98" w:rsidRDefault="005543D5" w:rsidP="00601580">
      <w:pPr>
        <w:spacing w:line="276" w:lineRule="auto"/>
        <w:jc w:val="center"/>
        <w:rPr>
          <w:rFonts w:cs="Arial"/>
          <w:sz w:val="16"/>
          <w:szCs w:val="17"/>
        </w:rPr>
      </w:pPr>
    </w:p>
    <w:p w14:paraId="4A04C152" w14:textId="77777777" w:rsidR="005543D5" w:rsidRPr="002B6E98" w:rsidRDefault="005543D5" w:rsidP="005543D5">
      <w:pPr>
        <w:spacing w:line="276" w:lineRule="auto"/>
        <w:rPr>
          <w:rFonts w:cs="Arial"/>
          <w:sz w:val="16"/>
          <w:szCs w:val="17"/>
        </w:rPr>
      </w:pPr>
    </w:p>
    <w:p w14:paraId="3379475F" w14:textId="77777777" w:rsidR="005543D5" w:rsidRPr="002B6E98" w:rsidRDefault="005543D5" w:rsidP="005543D5">
      <w:pPr>
        <w:spacing w:line="276" w:lineRule="auto"/>
        <w:rPr>
          <w:rFonts w:cs="Arial"/>
          <w:sz w:val="16"/>
          <w:szCs w:val="17"/>
        </w:rPr>
      </w:pPr>
    </w:p>
    <w:p w14:paraId="4EB3E685" w14:textId="77777777" w:rsidR="005543D5" w:rsidRPr="002B6E98" w:rsidRDefault="005543D5" w:rsidP="005543D5">
      <w:pPr>
        <w:spacing w:line="276" w:lineRule="auto"/>
        <w:rPr>
          <w:rFonts w:cs="Arial"/>
          <w:sz w:val="16"/>
          <w:szCs w:val="17"/>
        </w:rPr>
      </w:pPr>
    </w:p>
    <w:p w14:paraId="669F6271" w14:textId="77777777" w:rsidR="005543D5" w:rsidRPr="002B6E98" w:rsidRDefault="005543D5" w:rsidP="005543D5">
      <w:pPr>
        <w:spacing w:line="276" w:lineRule="auto"/>
        <w:rPr>
          <w:rFonts w:cs="Arial"/>
          <w:sz w:val="16"/>
          <w:szCs w:val="17"/>
        </w:rPr>
      </w:pPr>
    </w:p>
    <w:p w14:paraId="5C1DB5DE" w14:textId="77777777" w:rsidR="005543D5" w:rsidRPr="002B6E98" w:rsidRDefault="005543D5" w:rsidP="005543D5">
      <w:pPr>
        <w:spacing w:line="276" w:lineRule="auto"/>
        <w:rPr>
          <w:rFonts w:cs="Arial"/>
          <w:sz w:val="16"/>
          <w:szCs w:val="17"/>
        </w:rPr>
      </w:pPr>
    </w:p>
    <w:p w14:paraId="7AD6F4B0" w14:textId="77777777" w:rsidR="005543D5" w:rsidRPr="002B6E98" w:rsidRDefault="005543D5" w:rsidP="005543D5">
      <w:pPr>
        <w:spacing w:line="276" w:lineRule="auto"/>
        <w:rPr>
          <w:rFonts w:cs="Arial"/>
          <w:sz w:val="16"/>
          <w:szCs w:val="17"/>
        </w:rPr>
      </w:pPr>
    </w:p>
    <w:p w14:paraId="23760B7C" w14:textId="77777777" w:rsidR="005543D5" w:rsidRPr="002B6E98" w:rsidRDefault="005543D5" w:rsidP="005543D5">
      <w:pPr>
        <w:spacing w:line="276" w:lineRule="auto"/>
        <w:rPr>
          <w:rFonts w:cs="Arial"/>
          <w:sz w:val="16"/>
          <w:szCs w:val="17"/>
        </w:rPr>
      </w:pPr>
    </w:p>
    <w:p w14:paraId="02A35E28" w14:textId="77777777" w:rsidR="005543D5" w:rsidRPr="002B6E98" w:rsidRDefault="005543D5" w:rsidP="005543D5">
      <w:pPr>
        <w:spacing w:line="276" w:lineRule="auto"/>
        <w:rPr>
          <w:rFonts w:cs="Arial"/>
          <w:sz w:val="16"/>
          <w:szCs w:val="17"/>
        </w:rPr>
      </w:pPr>
    </w:p>
    <w:p w14:paraId="505FCA4B" w14:textId="77777777" w:rsidR="005543D5" w:rsidRPr="002B6E98" w:rsidRDefault="005543D5" w:rsidP="005543D5">
      <w:pPr>
        <w:spacing w:line="276" w:lineRule="auto"/>
        <w:rPr>
          <w:rFonts w:cs="Arial"/>
          <w:sz w:val="16"/>
          <w:szCs w:val="17"/>
        </w:rPr>
      </w:pPr>
    </w:p>
    <w:p w14:paraId="05E08E12" w14:textId="77777777" w:rsidR="005543D5" w:rsidRPr="002B6E98" w:rsidRDefault="005543D5" w:rsidP="005543D5">
      <w:pPr>
        <w:spacing w:line="276" w:lineRule="auto"/>
        <w:rPr>
          <w:rFonts w:cs="Arial"/>
          <w:sz w:val="16"/>
          <w:szCs w:val="17"/>
        </w:rPr>
      </w:pPr>
    </w:p>
    <w:p w14:paraId="12B70575" w14:textId="1E8BFE2C" w:rsidR="005543D5" w:rsidRDefault="005543D5" w:rsidP="005543D5">
      <w:pPr>
        <w:spacing w:line="276" w:lineRule="auto"/>
        <w:rPr>
          <w:rFonts w:cs="Arial"/>
          <w:sz w:val="16"/>
          <w:szCs w:val="17"/>
        </w:rPr>
      </w:pPr>
    </w:p>
    <w:p w14:paraId="7BA2A2FD" w14:textId="2953CF47" w:rsidR="00D21FFD" w:rsidRDefault="00D21FFD" w:rsidP="005543D5">
      <w:pPr>
        <w:spacing w:line="276" w:lineRule="auto"/>
        <w:rPr>
          <w:rFonts w:cs="Arial"/>
          <w:sz w:val="16"/>
          <w:szCs w:val="17"/>
        </w:rPr>
      </w:pPr>
    </w:p>
    <w:p w14:paraId="0F43AAF1" w14:textId="3201925A" w:rsidR="00D21FFD" w:rsidRDefault="00D21FFD" w:rsidP="005543D5">
      <w:pPr>
        <w:spacing w:line="276" w:lineRule="auto"/>
        <w:rPr>
          <w:rFonts w:cs="Arial"/>
          <w:sz w:val="16"/>
          <w:szCs w:val="17"/>
        </w:rPr>
      </w:pPr>
    </w:p>
    <w:p w14:paraId="01586662" w14:textId="375C6F5B" w:rsidR="00D21FFD" w:rsidRDefault="00D21FFD" w:rsidP="005543D5">
      <w:pPr>
        <w:spacing w:line="276" w:lineRule="auto"/>
        <w:rPr>
          <w:rFonts w:cs="Arial"/>
          <w:sz w:val="16"/>
          <w:szCs w:val="17"/>
        </w:rPr>
      </w:pPr>
    </w:p>
    <w:p w14:paraId="7028C0E9" w14:textId="667DA18E" w:rsidR="00D21FFD" w:rsidRDefault="00D21FFD" w:rsidP="005543D5">
      <w:pPr>
        <w:spacing w:line="276" w:lineRule="auto"/>
        <w:rPr>
          <w:rFonts w:cs="Arial"/>
          <w:sz w:val="16"/>
          <w:szCs w:val="17"/>
        </w:rPr>
      </w:pPr>
    </w:p>
    <w:p w14:paraId="7CABA89D" w14:textId="60707BAE" w:rsidR="00D21FFD" w:rsidRDefault="00D21FFD" w:rsidP="005543D5">
      <w:pPr>
        <w:spacing w:line="276" w:lineRule="auto"/>
        <w:rPr>
          <w:rFonts w:cs="Arial"/>
          <w:sz w:val="16"/>
          <w:szCs w:val="17"/>
        </w:rPr>
      </w:pPr>
    </w:p>
    <w:p w14:paraId="5645AABC" w14:textId="49B3D70C" w:rsidR="00D21FFD" w:rsidRDefault="00D21FFD" w:rsidP="005543D5">
      <w:pPr>
        <w:spacing w:line="276" w:lineRule="auto"/>
        <w:rPr>
          <w:rFonts w:cs="Arial"/>
          <w:sz w:val="16"/>
          <w:szCs w:val="17"/>
        </w:rPr>
      </w:pPr>
    </w:p>
    <w:p w14:paraId="134DBEA7" w14:textId="77777777" w:rsidR="00D21FFD" w:rsidRPr="002B6E98" w:rsidRDefault="00D21FFD" w:rsidP="005543D5">
      <w:pPr>
        <w:spacing w:line="276" w:lineRule="auto"/>
        <w:rPr>
          <w:rFonts w:cs="Arial"/>
          <w:sz w:val="16"/>
          <w:szCs w:val="17"/>
        </w:rPr>
      </w:pPr>
    </w:p>
    <w:p w14:paraId="125926D5" w14:textId="77777777" w:rsidR="005543D5" w:rsidRPr="002B6E98" w:rsidRDefault="005543D5" w:rsidP="005543D5">
      <w:pPr>
        <w:spacing w:line="276" w:lineRule="auto"/>
        <w:rPr>
          <w:rFonts w:cs="Arial"/>
          <w:sz w:val="16"/>
          <w:szCs w:val="17"/>
        </w:rPr>
      </w:pPr>
    </w:p>
    <w:p w14:paraId="01337E3E" w14:textId="77777777" w:rsidR="005543D5" w:rsidRPr="002B6E98" w:rsidRDefault="005543D5" w:rsidP="005543D5">
      <w:pPr>
        <w:spacing w:line="276" w:lineRule="auto"/>
        <w:rPr>
          <w:rFonts w:cs="Arial"/>
          <w:sz w:val="16"/>
          <w:szCs w:val="17"/>
        </w:rPr>
      </w:pPr>
    </w:p>
    <w:p w14:paraId="2F7EC13A" w14:textId="166C5842" w:rsidR="005543D5" w:rsidRDefault="005543D5" w:rsidP="005543D5">
      <w:pPr>
        <w:spacing w:line="276" w:lineRule="auto"/>
        <w:rPr>
          <w:rFonts w:cs="Arial"/>
          <w:sz w:val="16"/>
          <w:szCs w:val="17"/>
        </w:rPr>
      </w:pPr>
    </w:p>
    <w:p w14:paraId="55829F69" w14:textId="0F2A6B45" w:rsidR="004F6167" w:rsidRDefault="004F6167" w:rsidP="005543D5">
      <w:pPr>
        <w:spacing w:line="276" w:lineRule="auto"/>
        <w:rPr>
          <w:rFonts w:cs="Arial"/>
          <w:sz w:val="16"/>
          <w:szCs w:val="17"/>
        </w:rPr>
      </w:pPr>
    </w:p>
    <w:p w14:paraId="6961EDA9" w14:textId="6CE7640D" w:rsidR="004F6167" w:rsidRDefault="004F6167" w:rsidP="005543D5">
      <w:pPr>
        <w:spacing w:line="276" w:lineRule="auto"/>
        <w:rPr>
          <w:rFonts w:cs="Arial"/>
          <w:sz w:val="16"/>
          <w:szCs w:val="17"/>
        </w:rPr>
      </w:pPr>
    </w:p>
    <w:p w14:paraId="03F64A00" w14:textId="1A819E78" w:rsidR="004F6167" w:rsidRDefault="004F6167" w:rsidP="005543D5">
      <w:pPr>
        <w:spacing w:line="276" w:lineRule="auto"/>
        <w:rPr>
          <w:rFonts w:cs="Arial"/>
          <w:sz w:val="16"/>
          <w:szCs w:val="17"/>
        </w:rPr>
      </w:pPr>
    </w:p>
    <w:p w14:paraId="79A92B78" w14:textId="69F59E8A" w:rsidR="004F6167" w:rsidRDefault="004F6167" w:rsidP="005543D5">
      <w:pPr>
        <w:spacing w:line="276" w:lineRule="auto"/>
        <w:rPr>
          <w:rFonts w:cs="Arial"/>
          <w:sz w:val="16"/>
          <w:szCs w:val="17"/>
        </w:rPr>
      </w:pPr>
    </w:p>
    <w:p w14:paraId="0ED00F65" w14:textId="5EEB4173" w:rsidR="004F6167" w:rsidRDefault="004F6167" w:rsidP="005543D5">
      <w:pPr>
        <w:spacing w:line="276" w:lineRule="auto"/>
        <w:rPr>
          <w:rFonts w:cs="Arial"/>
          <w:sz w:val="16"/>
          <w:szCs w:val="17"/>
        </w:rPr>
      </w:pPr>
    </w:p>
    <w:p w14:paraId="023AB59E" w14:textId="215623E6" w:rsidR="004F6167" w:rsidRDefault="004F6167" w:rsidP="005543D5">
      <w:pPr>
        <w:spacing w:line="276" w:lineRule="auto"/>
        <w:rPr>
          <w:rFonts w:cs="Arial"/>
          <w:sz w:val="16"/>
          <w:szCs w:val="17"/>
        </w:rPr>
      </w:pPr>
    </w:p>
    <w:p w14:paraId="00ABFC90" w14:textId="6104C7CC" w:rsidR="004F6167" w:rsidRDefault="004F6167" w:rsidP="005543D5">
      <w:pPr>
        <w:spacing w:line="276" w:lineRule="auto"/>
        <w:rPr>
          <w:rFonts w:cs="Arial"/>
          <w:sz w:val="16"/>
          <w:szCs w:val="17"/>
        </w:rPr>
      </w:pPr>
    </w:p>
    <w:p w14:paraId="0F71D2C0" w14:textId="1CAED570" w:rsidR="004F6167" w:rsidRDefault="004F6167" w:rsidP="005543D5">
      <w:pPr>
        <w:spacing w:line="276" w:lineRule="auto"/>
        <w:rPr>
          <w:rFonts w:cs="Arial"/>
          <w:sz w:val="16"/>
          <w:szCs w:val="17"/>
        </w:rPr>
      </w:pPr>
    </w:p>
    <w:p w14:paraId="7A3EDA50" w14:textId="584A2AD8" w:rsidR="004F6167" w:rsidRDefault="004F6167" w:rsidP="005543D5">
      <w:pPr>
        <w:spacing w:line="276" w:lineRule="auto"/>
        <w:rPr>
          <w:rFonts w:cs="Arial"/>
          <w:sz w:val="16"/>
          <w:szCs w:val="17"/>
        </w:rPr>
      </w:pPr>
    </w:p>
    <w:p w14:paraId="305A7D02" w14:textId="77777777" w:rsidR="004F6167" w:rsidRPr="002B6E98" w:rsidRDefault="004F6167" w:rsidP="005543D5">
      <w:pPr>
        <w:spacing w:line="276" w:lineRule="auto"/>
        <w:rPr>
          <w:rFonts w:cs="Arial"/>
          <w:sz w:val="16"/>
          <w:szCs w:val="17"/>
        </w:rPr>
      </w:pPr>
    </w:p>
    <w:p w14:paraId="3DE42F4C" w14:textId="55E401DC" w:rsidR="004148CB" w:rsidRDefault="00AF6D4F" w:rsidP="00AF6D4F">
      <w:pPr>
        <w:spacing w:line="276" w:lineRule="auto"/>
        <w:ind w:left="7080"/>
        <w:rPr>
          <w:rFonts w:cs="Arial"/>
          <w:sz w:val="16"/>
          <w:szCs w:val="17"/>
        </w:rPr>
      </w:pPr>
      <w:r>
        <w:rPr>
          <w:rFonts w:cs="Arial"/>
          <w:sz w:val="16"/>
          <w:szCs w:val="17"/>
        </w:rPr>
        <w:t xml:space="preserve">Soort DAO: </w:t>
      </w:r>
      <w:r w:rsidR="00CC7963">
        <w:rPr>
          <w:rFonts w:cs="Arial"/>
          <w:sz w:val="16"/>
          <w:szCs w:val="17"/>
        </w:rPr>
        <w:t>Qare</w:t>
      </w:r>
      <w:r w:rsidR="00237F05">
        <w:rPr>
          <w:rFonts w:cs="Arial"/>
          <w:sz w:val="16"/>
          <w:szCs w:val="17"/>
        </w:rPr>
        <w:t xml:space="preserve"> Maatwerk</w:t>
      </w:r>
      <w:r>
        <w:rPr>
          <w:rFonts w:cs="Arial"/>
          <w:sz w:val="16"/>
          <w:szCs w:val="17"/>
        </w:rPr>
        <w:br/>
      </w:r>
      <w:r w:rsidR="005543D5" w:rsidRPr="002B6E98">
        <w:rPr>
          <w:rFonts w:cs="Arial"/>
          <w:sz w:val="16"/>
          <w:szCs w:val="17"/>
        </w:rPr>
        <w:t>Status: Concept</w:t>
      </w:r>
      <w:r w:rsidR="005543D5" w:rsidRPr="002B6E98">
        <w:rPr>
          <w:rFonts w:cs="Arial"/>
          <w:sz w:val="16"/>
          <w:szCs w:val="17"/>
        </w:rPr>
        <w:tab/>
      </w:r>
      <w:r>
        <w:rPr>
          <w:rFonts w:cs="Arial"/>
          <w:sz w:val="16"/>
          <w:szCs w:val="17"/>
        </w:rPr>
        <w:br/>
      </w:r>
      <w:r w:rsidR="005543D5" w:rsidRPr="002B6E98">
        <w:rPr>
          <w:rFonts w:cs="Arial"/>
          <w:sz w:val="16"/>
          <w:szCs w:val="17"/>
        </w:rPr>
        <w:t xml:space="preserve">Versie: </w:t>
      </w:r>
      <w:r w:rsidR="00237F05">
        <w:rPr>
          <w:rFonts w:cs="Arial"/>
          <w:sz w:val="16"/>
          <w:szCs w:val="17"/>
        </w:rPr>
        <w:t>0.</w:t>
      </w:r>
      <w:r w:rsidR="00633928">
        <w:rPr>
          <w:rFonts w:cs="Arial"/>
          <w:sz w:val="16"/>
          <w:szCs w:val="17"/>
        </w:rPr>
        <w:t>2</w:t>
      </w:r>
    </w:p>
    <w:p w14:paraId="6078B43F" w14:textId="2EF3A65C" w:rsidR="005543D5" w:rsidRDefault="005543D5" w:rsidP="00AF6D4F">
      <w:pPr>
        <w:spacing w:line="276" w:lineRule="auto"/>
        <w:ind w:left="7080"/>
        <w:rPr>
          <w:rFonts w:cs="Arial"/>
          <w:sz w:val="16"/>
          <w:szCs w:val="17"/>
        </w:rPr>
      </w:pPr>
      <w:r w:rsidRPr="002B6E98">
        <w:rPr>
          <w:rFonts w:cs="Arial"/>
          <w:sz w:val="16"/>
          <w:szCs w:val="17"/>
        </w:rPr>
        <w:t xml:space="preserve">Datum: </w:t>
      </w:r>
      <w:r w:rsidR="00633928">
        <w:rPr>
          <w:rFonts w:cs="Arial"/>
          <w:sz w:val="16"/>
          <w:szCs w:val="17"/>
        </w:rPr>
        <w:t>17-02</w:t>
      </w:r>
      <w:r w:rsidR="00237F05">
        <w:rPr>
          <w:rFonts w:cs="Arial"/>
          <w:sz w:val="16"/>
          <w:szCs w:val="17"/>
        </w:rPr>
        <w:t>-2022</w:t>
      </w:r>
    </w:p>
    <w:p w14:paraId="7993253F" w14:textId="1D08EBAF" w:rsidR="004A5B49" w:rsidRDefault="004A5B49" w:rsidP="005543D5">
      <w:pPr>
        <w:ind w:left="7080" w:firstLine="708"/>
        <w:rPr>
          <w:rFonts w:cs="Arial"/>
          <w:sz w:val="16"/>
          <w:szCs w:val="17"/>
        </w:rPr>
      </w:pPr>
    </w:p>
    <w:p w14:paraId="7A464D8C" w14:textId="7619DDCE" w:rsidR="004A5B49" w:rsidRDefault="004A5B49" w:rsidP="005543D5">
      <w:pPr>
        <w:ind w:left="7080" w:firstLine="708"/>
        <w:rPr>
          <w:rFonts w:cs="Arial"/>
          <w:sz w:val="16"/>
          <w:szCs w:val="17"/>
        </w:rPr>
      </w:pPr>
    </w:p>
    <w:p w14:paraId="595F220B" w14:textId="31A9E3BA" w:rsidR="004A5B49" w:rsidRDefault="004A5B49" w:rsidP="005543D5">
      <w:pPr>
        <w:ind w:left="7080" w:firstLine="708"/>
        <w:rPr>
          <w:rFonts w:cs="Arial"/>
          <w:sz w:val="16"/>
          <w:szCs w:val="17"/>
        </w:rPr>
      </w:pPr>
    </w:p>
    <w:p w14:paraId="5D922757" w14:textId="4AFC2D77" w:rsidR="004A5B49" w:rsidRDefault="004A5B49" w:rsidP="005543D5">
      <w:pPr>
        <w:ind w:left="7080" w:firstLine="708"/>
        <w:rPr>
          <w:rFonts w:cs="Arial"/>
          <w:sz w:val="16"/>
          <w:szCs w:val="17"/>
        </w:rPr>
      </w:pPr>
    </w:p>
    <w:p w14:paraId="4769078B" w14:textId="23534D1E" w:rsidR="004A5B49" w:rsidRDefault="004A5B49" w:rsidP="005543D5">
      <w:pPr>
        <w:ind w:left="7080" w:firstLine="708"/>
        <w:rPr>
          <w:rFonts w:cs="Arial"/>
          <w:sz w:val="16"/>
          <w:szCs w:val="17"/>
        </w:rPr>
      </w:pPr>
    </w:p>
    <w:p w14:paraId="12178562" w14:textId="77777777" w:rsidR="005543D5" w:rsidRPr="002B6E98" w:rsidRDefault="005543D5" w:rsidP="005543D5">
      <w:pPr>
        <w:spacing w:line="276" w:lineRule="auto"/>
        <w:rPr>
          <w:rFonts w:cs="Arial"/>
          <w:b/>
          <w:noProof/>
          <w:sz w:val="18"/>
        </w:rPr>
      </w:pPr>
      <w:r w:rsidRPr="002B6E98">
        <w:rPr>
          <w:rFonts w:cs="Arial"/>
          <w:b/>
          <w:noProof/>
          <w:sz w:val="18"/>
        </w:rPr>
        <w:t>Gegevens</w:t>
      </w:r>
    </w:p>
    <w:p w14:paraId="2B64B667" w14:textId="77777777" w:rsidR="005543D5" w:rsidRPr="002B6E98" w:rsidRDefault="005543D5" w:rsidP="005543D5">
      <w:pPr>
        <w:spacing w:line="276" w:lineRule="auto"/>
        <w:rPr>
          <w:rFonts w:cs="Arial"/>
          <w:noProof/>
          <w:sz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2722"/>
        <w:gridCol w:w="2381"/>
      </w:tblGrid>
      <w:tr w:rsidR="005543D5" w:rsidRPr="002B6E98" w14:paraId="1E8E1647" w14:textId="77777777" w:rsidTr="005C238C">
        <w:tc>
          <w:tcPr>
            <w:tcW w:w="3686" w:type="dxa"/>
            <w:vAlign w:val="center"/>
          </w:tcPr>
          <w:p w14:paraId="51B650ED" w14:textId="77777777" w:rsidR="005543D5" w:rsidRPr="002B6E98" w:rsidRDefault="005543D5" w:rsidP="005C238C">
            <w:pPr>
              <w:pStyle w:val="Koptekst"/>
              <w:spacing w:before="120" w:line="276" w:lineRule="auto"/>
              <w:rPr>
                <w:rFonts w:cs="Arial"/>
                <w:noProof/>
                <w:sz w:val="18"/>
              </w:rPr>
            </w:pPr>
            <w:r w:rsidRPr="002B6E98">
              <w:rPr>
                <w:rFonts w:cs="Arial"/>
                <w:noProof/>
                <w:sz w:val="18"/>
              </w:rPr>
              <w:t>Uitgebracht aan:</w:t>
            </w:r>
          </w:p>
        </w:tc>
        <w:tc>
          <w:tcPr>
            <w:tcW w:w="5103" w:type="dxa"/>
            <w:gridSpan w:val="2"/>
            <w:vAlign w:val="center"/>
          </w:tcPr>
          <w:p w14:paraId="5A4B8730" w14:textId="2297E3CD" w:rsidR="005543D5" w:rsidRPr="002B6E98" w:rsidRDefault="00237F05" w:rsidP="005C238C">
            <w:pPr>
              <w:pStyle w:val="Koptekst"/>
              <w:spacing w:line="276" w:lineRule="auto"/>
              <w:rPr>
                <w:rFonts w:cs="Arial"/>
                <w:noProof/>
                <w:sz w:val="18"/>
              </w:rPr>
            </w:pPr>
            <w:r>
              <w:rPr>
                <w:rFonts w:cs="Arial"/>
                <w:noProof/>
                <w:sz w:val="18"/>
              </w:rPr>
              <w:t>Gemeente Heerlen</w:t>
            </w:r>
          </w:p>
        </w:tc>
      </w:tr>
      <w:tr w:rsidR="005543D5" w:rsidRPr="002B6E98" w14:paraId="51F97FD3" w14:textId="77777777" w:rsidTr="005C238C">
        <w:tc>
          <w:tcPr>
            <w:tcW w:w="3686" w:type="dxa"/>
            <w:vAlign w:val="center"/>
          </w:tcPr>
          <w:p w14:paraId="4BF97377" w14:textId="77777777" w:rsidR="005543D5" w:rsidRPr="002B6E98" w:rsidRDefault="005543D5" w:rsidP="005C238C">
            <w:pPr>
              <w:tabs>
                <w:tab w:val="left" w:pos="-1440"/>
                <w:tab w:val="left" w:pos="-720"/>
                <w:tab w:val="left" w:pos="0"/>
                <w:tab w:val="right" w:pos="2302"/>
                <w:tab w:val="left" w:pos="2880"/>
              </w:tabs>
              <w:spacing w:before="120" w:line="276" w:lineRule="auto"/>
              <w:rPr>
                <w:rFonts w:cs="Arial"/>
                <w:noProof/>
                <w:sz w:val="18"/>
              </w:rPr>
            </w:pPr>
            <w:r w:rsidRPr="002B6E98">
              <w:rPr>
                <w:rFonts w:cs="Arial"/>
                <w:noProof/>
                <w:sz w:val="18"/>
              </w:rPr>
              <w:t>Uitgebracht door:</w:t>
            </w:r>
          </w:p>
        </w:tc>
        <w:tc>
          <w:tcPr>
            <w:tcW w:w="2722" w:type="dxa"/>
            <w:tcBorders>
              <w:right w:val="nil"/>
            </w:tcBorders>
          </w:tcPr>
          <w:p w14:paraId="3BCF759F" w14:textId="77777777" w:rsidR="005543D5" w:rsidRPr="002B6E98" w:rsidRDefault="005543D5" w:rsidP="005C238C">
            <w:pPr>
              <w:tabs>
                <w:tab w:val="left" w:pos="-1440"/>
                <w:tab w:val="left" w:pos="-720"/>
                <w:tab w:val="right" w:pos="2302"/>
                <w:tab w:val="left" w:pos="2880"/>
              </w:tabs>
              <w:spacing w:before="120"/>
              <w:rPr>
                <w:rFonts w:cs="Arial"/>
              </w:rPr>
            </w:pPr>
            <w:r w:rsidRPr="002B6E98">
              <w:rPr>
                <w:rFonts w:cs="Arial"/>
                <w:noProof/>
              </w:rPr>
              <w:drawing>
                <wp:inline distT="0" distB="0" distL="0" distR="0" wp14:anchorId="682EEE82" wp14:editId="6B80D63A">
                  <wp:extent cx="1198530" cy="352425"/>
                  <wp:effectExtent l="0" t="0" r="1905" b="0"/>
                  <wp:docPr id="1" name="Afbeelding 1" descr="cid:AFA59146-16C4-4FFE-9730-F7CB2193959B@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AD6D4C3-652C-4958-A98B-BA401CA01B11" descr="cid:AFA59146-16C4-4FFE-9730-F7CB2193959B@home"/>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211693" cy="356296"/>
                          </a:xfrm>
                          <a:prstGeom prst="rect">
                            <a:avLst/>
                          </a:prstGeom>
                          <a:noFill/>
                          <a:ln>
                            <a:noFill/>
                          </a:ln>
                        </pic:spPr>
                      </pic:pic>
                    </a:graphicData>
                  </a:graphic>
                </wp:inline>
              </w:drawing>
            </w:r>
            <w:r w:rsidRPr="002B6E98">
              <w:rPr>
                <w:rFonts w:cs="Arial"/>
              </w:rPr>
              <w:t xml:space="preserve">        </w:t>
            </w:r>
          </w:p>
          <w:p w14:paraId="20E022FD" w14:textId="77777777" w:rsidR="005543D5" w:rsidRPr="002B6E98" w:rsidRDefault="005543D5" w:rsidP="005C238C">
            <w:pPr>
              <w:tabs>
                <w:tab w:val="left" w:pos="-1440"/>
                <w:tab w:val="left" w:pos="-720"/>
                <w:tab w:val="right" w:pos="2302"/>
                <w:tab w:val="left" w:pos="2880"/>
              </w:tabs>
              <w:spacing w:before="120"/>
              <w:rPr>
                <w:rFonts w:cs="Arial"/>
              </w:rPr>
            </w:pPr>
            <w:r w:rsidRPr="002B6E98">
              <w:rPr>
                <w:rFonts w:cs="Arial"/>
              </w:rPr>
              <w:t>Qare Nederland Arbo B.V.</w:t>
            </w:r>
          </w:p>
          <w:p w14:paraId="51AB0FA9" w14:textId="77777777" w:rsidR="005543D5" w:rsidRPr="002B6E98" w:rsidRDefault="005543D5" w:rsidP="005C238C">
            <w:pPr>
              <w:tabs>
                <w:tab w:val="left" w:pos="-1440"/>
                <w:tab w:val="left" w:pos="-720"/>
                <w:tab w:val="right" w:pos="2302"/>
                <w:tab w:val="left" w:pos="2880"/>
              </w:tabs>
              <w:spacing w:before="120"/>
              <w:rPr>
                <w:rFonts w:cs="Arial"/>
                <w:noProof/>
              </w:rPr>
            </w:pPr>
            <w:r w:rsidRPr="002B6E98">
              <w:rPr>
                <w:rFonts w:cs="Arial"/>
                <w:noProof/>
              </w:rPr>
              <w:t>Schoenaker 8</w:t>
            </w:r>
          </w:p>
          <w:p w14:paraId="2A84B8BD" w14:textId="77777777" w:rsidR="005543D5" w:rsidRPr="002B6E98" w:rsidRDefault="005543D5" w:rsidP="005C238C">
            <w:pPr>
              <w:tabs>
                <w:tab w:val="left" w:pos="-1440"/>
                <w:tab w:val="left" w:pos="-720"/>
                <w:tab w:val="right" w:pos="2302"/>
                <w:tab w:val="left" w:pos="2880"/>
              </w:tabs>
              <w:spacing w:before="120"/>
              <w:rPr>
                <w:rFonts w:cs="Arial"/>
                <w:noProof/>
              </w:rPr>
            </w:pPr>
            <w:r w:rsidRPr="002B6E98">
              <w:rPr>
                <w:rFonts w:cs="Arial"/>
                <w:noProof/>
              </w:rPr>
              <w:t>6641 SZ Beuningen</w:t>
            </w:r>
          </w:p>
          <w:p w14:paraId="36F7EA3B" w14:textId="41A767DF" w:rsidR="005543D5" w:rsidRPr="002B6E98" w:rsidRDefault="005543D5" w:rsidP="005C238C">
            <w:pPr>
              <w:tabs>
                <w:tab w:val="left" w:pos="-1440"/>
                <w:tab w:val="left" w:pos="-720"/>
                <w:tab w:val="right" w:pos="2302"/>
                <w:tab w:val="left" w:pos="2880"/>
              </w:tabs>
              <w:spacing w:before="120" w:line="276" w:lineRule="auto"/>
              <w:rPr>
                <w:rFonts w:cs="Arial"/>
              </w:rPr>
            </w:pPr>
            <w:r w:rsidRPr="002B6E98">
              <w:rPr>
                <w:rFonts w:cs="Arial"/>
              </w:rPr>
              <w:t>088 – 102 16 10</w:t>
            </w:r>
          </w:p>
        </w:tc>
        <w:tc>
          <w:tcPr>
            <w:tcW w:w="2381" w:type="dxa"/>
            <w:tcBorders>
              <w:top w:val="nil"/>
              <w:left w:val="nil"/>
              <w:bottom w:val="single" w:sz="4" w:space="0" w:color="auto"/>
              <w:right w:val="single" w:sz="4" w:space="0" w:color="auto"/>
            </w:tcBorders>
            <w:vAlign w:val="center"/>
          </w:tcPr>
          <w:p w14:paraId="5FE1AF13" w14:textId="77777777" w:rsidR="005543D5" w:rsidRPr="002B6E98" w:rsidRDefault="005543D5" w:rsidP="005C238C">
            <w:pPr>
              <w:tabs>
                <w:tab w:val="left" w:pos="-1440"/>
                <w:tab w:val="left" w:pos="-720"/>
                <w:tab w:val="right" w:pos="2302"/>
                <w:tab w:val="left" w:pos="2880"/>
              </w:tabs>
              <w:spacing w:before="120" w:line="276" w:lineRule="auto"/>
              <w:rPr>
                <w:rFonts w:cs="Arial"/>
                <w:noProof/>
                <w:sz w:val="18"/>
              </w:rPr>
            </w:pPr>
          </w:p>
          <w:p w14:paraId="70065D57" w14:textId="77777777" w:rsidR="005543D5" w:rsidRPr="002B6E98" w:rsidRDefault="005543D5" w:rsidP="005C238C">
            <w:pPr>
              <w:tabs>
                <w:tab w:val="left" w:pos="-1440"/>
                <w:tab w:val="left" w:pos="-720"/>
                <w:tab w:val="right" w:pos="2302"/>
                <w:tab w:val="left" w:pos="2880"/>
              </w:tabs>
              <w:spacing w:before="120" w:line="276" w:lineRule="auto"/>
              <w:rPr>
                <w:rFonts w:cs="Arial"/>
                <w:noProof/>
                <w:sz w:val="18"/>
              </w:rPr>
            </w:pPr>
          </w:p>
          <w:p w14:paraId="3F37D2F5" w14:textId="77777777" w:rsidR="005543D5" w:rsidRPr="002B6E98" w:rsidRDefault="005543D5" w:rsidP="005C238C">
            <w:pPr>
              <w:tabs>
                <w:tab w:val="left" w:pos="-1440"/>
                <w:tab w:val="left" w:pos="-720"/>
                <w:tab w:val="right" w:pos="2302"/>
                <w:tab w:val="left" w:pos="2880"/>
              </w:tabs>
              <w:spacing w:before="120" w:line="276" w:lineRule="auto"/>
              <w:rPr>
                <w:rFonts w:cs="Arial"/>
                <w:noProof/>
                <w:sz w:val="18"/>
              </w:rPr>
            </w:pPr>
          </w:p>
          <w:p w14:paraId="6CA6B1A2" w14:textId="639E598A" w:rsidR="005543D5" w:rsidRPr="00D21FFD" w:rsidRDefault="005543D5" w:rsidP="005C238C">
            <w:pPr>
              <w:tabs>
                <w:tab w:val="left" w:pos="-1440"/>
                <w:tab w:val="left" w:pos="-720"/>
                <w:tab w:val="right" w:pos="2302"/>
                <w:tab w:val="left" w:pos="2880"/>
              </w:tabs>
              <w:spacing w:before="120" w:line="276" w:lineRule="auto"/>
              <w:rPr>
                <w:rFonts w:cs="Arial"/>
                <w:noProof/>
              </w:rPr>
            </w:pPr>
          </w:p>
        </w:tc>
      </w:tr>
    </w:tbl>
    <w:p w14:paraId="6BA991C0" w14:textId="77777777" w:rsidR="005543D5" w:rsidRPr="002B6E98" w:rsidRDefault="005543D5" w:rsidP="005543D5">
      <w:pPr>
        <w:spacing w:line="276" w:lineRule="auto"/>
        <w:rPr>
          <w:rFonts w:cs="Arial"/>
          <w:sz w:val="18"/>
        </w:rPr>
      </w:pPr>
    </w:p>
    <w:p w14:paraId="63495341" w14:textId="77777777" w:rsidR="005543D5" w:rsidRPr="002B6E98" w:rsidRDefault="005543D5" w:rsidP="005543D5">
      <w:pPr>
        <w:tabs>
          <w:tab w:val="left" w:pos="-1440"/>
          <w:tab w:val="left" w:pos="-720"/>
          <w:tab w:val="left" w:pos="0"/>
          <w:tab w:val="left" w:pos="720"/>
          <w:tab w:val="left" w:pos="1440"/>
          <w:tab w:val="left" w:pos="2160"/>
          <w:tab w:val="left" w:pos="2880"/>
        </w:tabs>
        <w:spacing w:line="276" w:lineRule="auto"/>
        <w:ind w:left="3600" w:hanging="3600"/>
        <w:rPr>
          <w:rFonts w:cs="Arial"/>
          <w:b/>
          <w:noProof/>
          <w:sz w:val="18"/>
        </w:rPr>
      </w:pPr>
      <w:r w:rsidRPr="002B6E98">
        <w:rPr>
          <w:rFonts w:cs="Arial"/>
          <w:b/>
          <w:noProof/>
          <w:sz w:val="18"/>
        </w:rPr>
        <w:t>Documenthistorie</w:t>
      </w:r>
    </w:p>
    <w:p w14:paraId="0F0BE305" w14:textId="77777777" w:rsidR="005543D5" w:rsidRPr="002B6E98" w:rsidRDefault="005543D5" w:rsidP="005543D5">
      <w:pPr>
        <w:tabs>
          <w:tab w:val="left" w:pos="-1440"/>
          <w:tab w:val="left" w:pos="-720"/>
          <w:tab w:val="left" w:pos="0"/>
          <w:tab w:val="left" w:pos="720"/>
          <w:tab w:val="left" w:pos="1440"/>
          <w:tab w:val="left" w:pos="2160"/>
          <w:tab w:val="left" w:pos="2880"/>
        </w:tabs>
        <w:spacing w:line="276" w:lineRule="auto"/>
        <w:ind w:left="3600" w:hanging="3600"/>
        <w:rPr>
          <w:rFonts w:cs="Arial"/>
          <w:noProof/>
          <w:sz w:val="18"/>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30"/>
        <w:gridCol w:w="5812"/>
      </w:tblGrid>
      <w:tr w:rsidR="005543D5" w:rsidRPr="002B6E98" w14:paraId="2DA60379" w14:textId="77777777" w:rsidTr="000637E5">
        <w:tc>
          <w:tcPr>
            <w:tcW w:w="1276" w:type="dxa"/>
            <w:shd w:val="clear" w:color="auto" w:fill="BBCBD9"/>
          </w:tcPr>
          <w:p w14:paraId="5610FAB3" w14:textId="77777777" w:rsidR="005543D5" w:rsidRPr="004A5B49" w:rsidRDefault="005543D5" w:rsidP="005C238C">
            <w:pPr>
              <w:tabs>
                <w:tab w:val="left" w:pos="0"/>
                <w:tab w:val="left" w:pos="34"/>
                <w:tab w:val="left" w:pos="2880"/>
              </w:tabs>
              <w:spacing w:before="120" w:line="276" w:lineRule="auto"/>
              <w:rPr>
                <w:rFonts w:cs="Arial"/>
                <w:b/>
                <w:noProof/>
                <w:sz w:val="18"/>
              </w:rPr>
            </w:pPr>
            <w:r w:rsidRPr="004A5B49">
              <w:rPr>
                <w:rFonts w:cs="Arial"/>
                <w:b/>
                <w:noProof/>
                <w:sz w:val="18"/>
              </w:rPr>
              <w:t>Versie</w:t>
            </w:r>
          </w:p>
        </w:tc>
        <w:tc>
          <w:tcPr>
            <w:tcW w:w="1730" w:type="dxa"/>
            <w:shd w:val="clear" w:color="auto" w:fill="BBCBD9"/>
          </w:tcPr>
          <w:p w14:paraId="646E9498" w14:textId="77777777" w:rsidR="005543D5" w:rsidRPr="004A5B49" w:rsidRDefault="005543D5" w:rsidP="005C238C">
            <w:pPr>
              <w:spacing w:before="120" w:line="276" w:lineRule="auto"/>
              <w:ind w:right="317"/>
              <w:rPr>
                <w:rFonts w:cs="Arial"/>
                <w:b/>
                <w:noProof/>
                <w:sz w:val="18"/>
              </w:rPr>
            </w:pPr>
            <w:r w:rsidRPr="004A5B49">
              <w:rPr>
                <w:rFonts w:cs="Arial"/>
                <w:b/>
                <w:noProof/>
                <w:sz w:val="18"/>
              </w:rPr>
              <w:t>Datum</w:t>
            </w:r>
          </w:p>
        </w:tc>
        <w:tc>
          <w:tcPr>
            <w:tcW w:w="5812" w:type="dxa"/>
            <w:shd w:val="clear" w:color="auto" w:fill="BBCBD9"/>
          </w:tcPr>
          <w:p w14:paraId="014776D2" w14:textId="77777777" w:rsidR="005543D5" w:rsidRPr="004A5B49" w:rsidRDefault="005543D5" w:rsidP="005C238C">
            <w:pPr>
              <w:tabs>
                <w:tab w:val="left" w:pos="0"/>
                <w:tab w:val="left" w:pos="2880"/>
              </w:tabs>
              <w:spacing w:before="120" w:line="276" w:lineRule="auto"/>
              <w:ind w:right="1310"/>
              <w:rPr>
                <w:rFonts w:cs="Arial"/>
                <w:b/>
                <w:noProof/>
                <w:sz w:val="18"/>
              </w:rPr>
            </w:pPr>
            <w:r w:rsidRPr="004A5B49">
              <w:rPr>
                <w:rFonts w:cs="Arial"/>
                <w:b/>
                <w:noProof/>
                <w:sz w:val="18"/>
              </w:rPr>
              <w:t>Documentsoort</w:t>
            </w:r>
          </w:p>
        </w:tc>
      </w:tr>
      <w:tr w:rsidR="005543D5" w:rsidRPr="002B6E98" w14:paraId="1FC366DF" w14:textId="77777777" w:rsidTr="005C238C">
        <w:trPr>
          <w:trHeight w:val="337"/>
        </w:trPr>
        <w:tc>
          <w:tcPr>
            <w:tcW w:w="1276" w:type="dxa"/>
          </w:tcPr>
          <w:p w14:paraId="54E000BD" w14:textId="77777777" w:rsidR="005543D5" w:rsidRPr="002B6E98" w:rsidRDefault="005543D5" w:rsidP="005C238C">
            <w:pPr>
              <w:tabs>
                <w:tab w:val="left" w:pos="0"/>
                <w:tab w:val="left" w:pos="2880"/>
              </w:tabs>
              <w:spacing w:before="120" w:line="276" w:lineRule="auto"/>
              <w:ind w:right="-118"/>
              <w:rPr>
                <w:rFonts w:cs="Arial"/>
                <w:noProof/>
                <w:sz w:val="18"/>
              </w:rPr>
            </w:pPr>
            <w:r w:rsidRPr="002B6E98">
              <w:rPr>
                <w:rFonts w:cs="Arial"/>
                <w:noProof/>
                <w:sz w:val="18"/>
              </w:rPr>
              <w:t>0.1</w:t>
            </w:r>
          </w:p>
        </w:tc>
        <w:tc>
          <w:tcPr>
            <w:tcW w:w="1730" w:type="dxa"/>
          </w:tcPr>
          <w:p w14:paraId="30893874" w14:textId="67956AB8" w:rsidR="005543D5" w:rsidRPr="002B6E98" w:rsidRDefault="001435BE" w:rsidP="005C238C">
            <w:pPr>
              <w:tabs>
                <w:tab w:val="left" w:pos="0"/>
                <w:tab w:val="left" w:pos="2880"/>
              </w:tabs>
              <w:spacing w:before="120" w:line="276" w:lineRule="auto"/>
              <w:ind w:right="33"/>
              <w:rPr>
                <w:rFonts w:cs="Arial"/>
                <w:noProof/>
                <w:sz w:val="18"/>
              </w:rPr>
            </w:pPr>
            <w:r>
              <w:rPr>
                <w:rFonts w:cs="Arial"/>
                <w:noProof/>
                <w:sz w:val="18"/>
              </w:rPr>
              <w:t>21-01-2022</w:t>
            </w:r>
          </w:p>
        </w:tc>
        <w:tc>
          <w:tcPr>
            <w:tcW w:w="5812" w:type="dxa"/>
          </w:tcPr>
          <w:p w14:paraId="1B477796" w14:textId="5C5DA416" w:rsidR="005543D5" w:rsidRPr="002B6E98" w:rsidRDefault="00B71E26" w:rsidP="005C238C">
            <w:pPr>
              <w:tabs>
                <w:tab w:val="left" w:pos="0"/>
                <w:tab w:val="left" w:pos="2880"/>
              </w:tabs>
              <w:spacing w:before="120" w:line="276" w:lineRule="auto"/>
              <w:ind w:right="1310"/>
              <w:rPr>
                <w:rFonts w:cs="Arial"/>
                <w:noProof/>
                <w:sz w:val="18"/>
              </w:rPr>
            </w:pPr>
            <w:r>
              <w:rPr>
                <w:rFonts w:cs="Arial"/>
                <w:noProof/>
                <w:sz w:val="18"/>
              </w:rPr>
              <w:t>Bespreken DAO</w:t>
            </w:r>
          </w:p>
        </w:tc>
      </w:tr>
      <w:tr w:rsidR="00C87B48" w:rsidRPr="002B6E98" w14:paraId="688D776F" w14:textId="77777777" w:rsidTr="005C238C">
        <w:trPr>
          <w:trHeight w:val="337"/>
        </w:trPr>
        <w:tc>
          <w:tcPr>
            <w:tcW w:w="1276" w:type="dxa"/>
          </w:tcPr>
          <w:p w14:paraId="578A4581" w14:textId="5262A00F" w:rsidR="00C87B48" w:rsidRPr="002B6E98" w:rsidRDefault="001D3F45" w:rsidP="005C238C">
            <w:pPr>
              <w:tabs>
                <w:tab w:val="left" w:pos="0"/>
                <w:tab w:val="left" w:pos="2880"/>
              </w:tabs>
              <w:spacing w:before="120" w:line="276" w:lineRule="auto"/>
              <w:ind w:right="-118"/>
              <w:rPr>
                <w:rFonts w:cs="Arial"/>
                <w:noProof/>
                <w:sz w:val="18"/>
              </w:rPr>
            </w:pPr>
            <w:r>
              <w:rPr>
                <w:rFonts w:cs="Arial"/>
                <w:noProof/>
                <w:sz w:val="18"/>
              </w:rPr>
              <w:t>0.2</w:t>
            </w:r>
          </w:p>
        </w:tc>
        <w:tc>
          <w:tcPr>
            <w:tcW w:w="1730" w:type="dxa"/>
          </w:tcPr>
          <w:p w14:paraId="6E995C53" w14:textId="6B5B1A63" w:rsidR="00C87B48" w:rsidRPr="002B6E98" w:rsidRDefault="001D3F45" w:rsidP="005C238C">
            <w:pPr>
              <w:tabs>
                <w:tab w:val="left" w:pos="0"/>
                <w:tab w:val="left" w:pos="2880"/>
              </w:tabs>
              <w:spacing w:before="120" w:line="276" w:lineRule="auto"/>
              <w:ind w:right="33"/>
              <w:rPr>
                <w:rFonts w:cs="Arial"/>
                <w:noProof/>
                <w:sz w:val="18"/>
              </w:rPr>
            </w:pPr>
            <w:r>
              <w:rPr>
                <w:rFonts w:cs="Arial"/>
                <w:noProof/>
                <w:sz w:val="18"/>
              </w:rPr>
              <w:t>17-02-2022</w:t>
            </w:r>
          </w:p>
        </w:tc>
        <w:tc>
          <w:tcPr>
            <w:tcW w:w="5812" w:type="dxa"/>
          </w:tcPr>
          <w:p w14:paraId="0C77BCAA" w14:textId="2676FE2A" w:rsidR="00C87B48" w:rsidRPr="002B6E98" w:rsidRDefault="00633928" w:rsidP="005C238C">
            <w:pPr>
              <w:tabs>
                <w:tab w:val="left" w:pos="0"/>
                <w:tab w:val="left" w:pos="2880"/>
              </w:tabs>
              <w:spacing w:before="120" w:line="276" w:lineRule="auto"/>
              <w:ind w:right="-108"/>
              <w:rPr>
                <w:rFonts w:cs="Arial"/>
                <w:noProof/>
                <w:sz w:val="18"/>
              </w:rPr>
            </w:pPr>
            <w:r>
              <w:rPr>
                <w:rFonts w:cs="Arial"/>
                <w:noProof/>
                <w:sz w:val="18"/>
              </w:rPr>
              <w:t xml:space="preserve">Doorspreken aanvullingen </w:t>
            </w:r>
          </w:p>
        </w:tc>
      </w:tr>
      <w:tr w:rsidR="003C4492" w:rsidRPr="002B6E98" w14:paraId="023E89BC" w14:textId="77777777" w:rsidTr="005C238C">
        <w:trPr>
          <w:trHeight w:val="337"/>
        </w:trPr>
        <w:tc>
          <w:tcPr>
            <w:tcW w:w="1276" w:type="dxa"/>
          </w:tcPr>
          <w:p w14:paraId="5D456E61" w14:textId="77777777" w:rsidR="003C4492" w:rsidRPr="002B6E98" w:rsidRDefault="003C4492" w:rsidP="005C238C">
            <w:pPr>
              <w:tabs>
                <w:tab w:val="left" w:pos="0"/>
                <w:tab w:val="left" w:pos="2880"/>
              </w:tabs>
              <w:spacing w:before="120" w:line="276" w:lineRule="auto"/>
              <w:ind w:right="-118"/>
              <w:rPr>
                <w:rFonts w:cs="Arial"/>
                <w:noProof/>
                <w:sz w:val="18"/>
              </w:rPr>
            </w:pPr>
          </w:p>
        </w:tc>
        <w:tc>
          <w:tcPr>
            <w:tcW w:w="1730" w:type="dxa"/>
          </w:tcPr>
          <w:p w14:paraId="4BA8563B" w14:textId="77777777" w:rsidR="003C4492" w:rsidRPr="002B6E98" w:rsidRDefault="003C4492" w:rsidP="005C238C">
            <w:pPr>
              <w:tabs>
                <w:tab w:val="left" w:pos="0"/>
                <w:tab w:val="left" w:pos="2880"/>
              </w:tabs>
              <w:spacing w:before="120" w:line="276" w:lineRule="auto"/>
              <w:ind w:right="33"/>
              <w:rPr>
                <w:rFonts w:cs="Arial"/>
                <w:noProof/>
                <w:sz w:val="18"/>
              </w:rPr>
            </w:pPr>
          </w:p>
        </w:tc>
        <w:tc>
          <w:tcPr>
            <w:tcW w:w="5812" w:type="dxa"/>
          </w:tcPr>
          <w:p w14:paraId="1400EADB" w14:textId="77777777" w:rsidR="003C4492" w:rsidRPr="002B6E98" w:rsidRDefault="003C4492" w:rsidP="005C238C">
            <w:pPr>
              <w:tabs>
                <w:tab w:val="left" w:pos="0"/>
                <w:tab w:val="left" w:pos="2880"/>
              </w:tabs>
              <w:spacing w:before="120" w:line="276" w:lineRule="auto"/>
              <w:ind w:right="-108"/>
              <w:rPr>
                <w:rFonts w:cs="Arial"/>
                <w:noProof/>
                <w:sz w:val="18"/>
              </w:rPr>
            </w:pPr>
          </w:p>
        </w:tc>
      </w:tr>
    </w:tbl>
    <w:p w14:paraId="2BBAF138" w14:textId="77777777" w:rsidR="005543D5" w:rsidRPr="002B6E98" w:rsidRDefault="005543D5" w:rsidP="005543D5">
      <w:pPr>
        <w:spacing w:line="276" w:lineRule="auto"/>
        <w:rPr>
          <w:rFonts w:cs="Arial"/>
          <w:sz w:val="18"/>
        </w:rPr>
      </w:pPr>
    </w:p>
    <w:p w14:paraId="3DC4C424" w14:textId="77777777" w:rsidR="005543D5" w:rsidRPr="002B6E98" w:rsidRDefault="005543D5" w:rsidP="005543D5">
      <w:pPr>
        <w:spacing w:after="160" w:line="259" w:lineRule="auto"/>
        <w:rPr>
          <w:rFonts w:cs="Arial"/>
          <w:b/>
          <w:sz w:val="28"/>
          <w:szCs w:val="32"/>
        </w:rPr>
      </w:pPr>
      <w:r w:rsidRPr="002B6E98">
        <w:rPr>
          <w:rFonts w:cs="Arial"/>
          <w:b/>
          <w:sz w:val="28"/>
          <w:szCs w:val="32"/>
        </w:rPr>
        <w:br w:type="page"/>
      </w:r>
    </w:p>
    <w:p w14:paraId="40A567E7" w14:textId="77777777" w:rsidR="005543D5" w:rsidRPr="002B6E98" w:rsidRDefault="005543D5" w:rsidP="005543D5">
      <w:pPr>
        <w:spacing w:line="276" w:lineRule="auto"/>
        <w:rPr>
          <w:rFonts w:cs="Arial"/>
          <w:b/>
          <w:sz w:val="28"/>
          <w:szCs w:val="32"/>
        </w:rPr>
      </w:pPr>
      <w:r w:rsidRPr="002B6E98">
        <w:rPr>
          <w:rFonts w:cs="Arial"/>
          <w:b/>
          <w:sz w:val="28"/>
          <w:szCs w:val="32"/>
        </w:rPr>
        <w:lastRenderedPageBreak/>
        <w:t>Inhoudsopgave</w:t>
      </w:r>
    </w:p>
    <w:p w14:paraId="248FE60E" w14:textId="77777777" w:rsidR="005543D5" w:rsidRPr="002B6E98" w:rsidRDefault="005543D5" w:rsidP="005543D5">
      <w:pPr>
        <w:spacing w:line="276" w:lineRule="auto"/>
        <w:rPr>
          <w:rFonts w:cs="Arial"/>
          <w:sz w:val="18"/>
        </w:rPr>
      </w:pPr>
    </w:p>
    <w:p w14:paraId="6D88046B" w14:textId="7C1E179E" w:rsidR="00A311C2" w:rsidRDefault="005543D5">
      <w:pPr>
        <w:pStyle w:val="Inhopg1"/>
        <w:rPr>
          <w:rFonts w:asciiTheme="minorHAnsi" w:eastAsiaTheme="minorEastAsia" w:hAnsiTheme="minorHAnsi" w:cstheme="minorBidi"/>
          <w:b w:val="0"/>
          <w:noProof/>
          <w:sz w:val="22"/>
          <w:szCs w:val="22"/>
        </w:rPr>
      </w:pPr>
      <w:r w:rsidRPr="002B6E98">
        <w:rPr>
          <w:rFonts w:cs="Arial"/>
          <w:sz w:val="18"/>
        </w:rPr>
        <w:fldChar w:fldCharType="begin"/>
      </w:r>
      <w:r w:rsidRPr="002B6E98">
        <w:rPr>
          <w:rFonts w:cs="Arial"/>
          <w:sz w:val="18"/>
        </w:rPr>
        <w:instrText xml:space="preserve"> TOC \o "1-3" \h \z \u </w:instrText>
      </w:r>
      <w:r w:rsidRPr="002B6E98">
        <w:rPr>
          <w:rFonts w:cs="Arial"/>
          <w:sz w:val="18"/>
        </w:rPr>
        <w:fldChar w:fldCharType="separate"/>
      </w:r>
      <w:hyperlink w:anchor="_Toc96004529" w:history="1">
        <w:r w:rsidR="00A311C2" w:rsidRPr="007E07CF">
          <w:rPr>
            <w:rStyle w:val="Hyperlink"/>
            <w:noProof/>
          </w:rPr>
          <w:t>1.</w:t>
        </w:r>
        <w:r w:rsidR="00A311C2">
          <w:rPr>
            <w:rFonts w:asciiTheme="minorHAnsi" w:eastAsiaTheme="minorEastAsia" w:hAnsiTheme="minorHAnsi" w:cstheme="minorBidi"/>
            <w:b w:val="0"/>
            <w:noProof/>
            <w:sz w:val="22"/>
            <w:szCs w:val="22"/>
          </w:rPr>
          <w:tab/>
        </w:r>
        <w:r w:rsidR="00A311C2" w:rsidRPr="007E07CF">
          <w:rPr>
            <w:rStyle w:val="Hyperlink"/>
            <w:rFonts w:cs="Arial"/>
            <w:noProof/>
          </w:rPr>
          <w:t>Inleiding</w:t>
        </w:r>
        <w:r w:rsidR="00A311C2">
          <w:rPr>
            <w:noProof/>
            <w:webHidden/>
          </w:rPr>
          <w:tab/>
        </w:r>
        <w:r w:rsidR="00A311C2">
          <w:rPr>
            <w:noProof/>
            <w:webHidden/>
          </w:rPr>
          <w:fldChar w:fldCharType="begin"/>
        </w:r>
        <w:r w:rsidR="00A311C2">
          <w:rPr>
            <w:noProof/>
            <w:webHidden/>
          </w:rPr>
          <w:instrText xml:space="preserve"> PAGEREF _Toc96004529 \h </w:instrText>
        </w:r>
        <w:r w:rsidR="00A311C2">
          <w:rPr>
            <w:noProof/>
            <w:webHidden/>
          </w:rPr>
        </w:r>
        <w:r w:rsidR="00A311C2">
          <w:rPr>
            <w:noProof/>
            <w:webHidden/>
          </w:rPr>
          <w:fldChar w:fldCharType="separate"/>
        </w:r>
        <w:r w:rsidR="00A311C2">
          <w:rPr>
            <w:noProof/>
            <w:webHidden/>
          </w:rPr>
          <w:t>4</w:t>
        </w:r>
        <w:r w:rsidR="00A311C2">
          <w:rPr>
            <w:noProof/>
            <w:webHidden/>
          </w:rPr>
          <w:fldChar w:fldCharType="end"/>
        </w:r>
      </w:hyperlink>
    </w:p>
    <w:p w14:paraId="161E7DAD" w14:textId="06605BC3"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30" w:history="1">
        <w:r w:rsidR="00A311C2" w:rsidRPr="007E07CF">
          <w:rPr>
            <w:rStyle w:val="Hyperlink"/>
            <w:rFonts w:cs="Arial"/>
            <w:noProof/>
          </w:rPr>
          <w:t>1.1.</w:t>
        </w:r>
        <w:r w:rsidR="00A311C2">
          <w:rPr>
            <w:rFonts w:asciiTheme="minorHAnsi" w:eastAsiaTheme="minorEastAsia" w:hAnsiTheme="minorHAnsi" w:cstheme="minorBidi"/>
            <w:noProof/>
            <w:sz w:val="22"/>
            <w:szCs w:val="22"/>
          </w:rPr>
          <w:tab/>
        </w:r>
        <w:r w:rsidR="00A311C2" w:rsidRPr="007E07CF">
          <w:rPr>
            <w:rStyle w:val="Hyperlink"/>
            <w:rFonts w:cs="Arial"/>
            <w:noProof/>
          </w:rPr>
          <w:t>Relatie tot andere documenten</w:t>
        </w:r>
        <w:r w:rsidR="00A311C2">
          <w:rPr>
            <w:noProof/>
            <w:webHidden/>
          </w:rPr>
          <w:tab/>
        </w:r>
        <w:r w:rsidR="00A311C2">
          <w:rPr>
            <w:noProof/>
            <w:webHidden/>
          </w:rPr>
          <w:fldChar w:fldCharType="begin"/>
        </w:r>
        <w:r w:rsidR="00A311C2">
          <w:rPr>
            <w:noProof/>
            <w:webHidden/>
          </w:rPr>
          <w:instrText xml:space="preserve"> PAGEREF _Toc96004530 \h </w:instrText>
        </w:r>
        <w:r w:rsidR="00A311C2">
          <w:rPr>
            <w:noProof/>
            <w:webHidden/>
          </w:rPr>
        </w:r>
        <w:r w:rsidR="00A311C2">
          <w:rPr>
            <w:noProof/>
            <w:webHidden/>
          </w:rPr>
          <w:fldChar w:fldCharType="separate"/>
        </w:r>
        <w:r w:rsidR="00A311C2">
          <w:rPr>
            <w:noProof/>
            <w:webHidden/>
          </w:rPr>
          <w:t>4</w:t>
        </w:r>
        <w:r w:rsidR="00A311C2">
          <w:rPr>
            <w:noProof/>
            <w:webHidden/>
          </w:rPr>
          <w:fldChar w:fldCharType="end"/>
        </w:r>
      </w:hyperlink>
    </w:p>
    <w:p w14:paraId="2AC8129E" w14:textId="14CE704E"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31" w:history="1">
        <w:r w:rsidR="00A311C2" w:rsidRPr="007E07CF">
          <w:rPr>
            <w:rStyle w:val="Hyperlink"/>
            <w:rFonts w:cs="Arial"/>
            <w:noProof/>
          </w:rPr>
          <w:t>1.2.</w:t>
        </w:r>
        <w:r w:rsidR="00A311C2">
          <w:rPr>
            <w:rFonts w:asciiTheme="minorHAnsi" w:eastAsiaTheme="minorEastAsia" w:hAnsiTheme="minorHAnsi" w:cstheme="minorBidi"/>
            <w:noProof/>
            <w:sz w:val="22"/>
            <w:szCs w:val="22"/>
          </w:rPr>
          <w:tab/>
        </w:r>
        <w:r w:rsidR="00A311C2" w:rsidRPr="007E07CF">
          <w:rPr>
            <w:rStyle w:val="Hyperlink"/>
            <w:rFonts w:cs="Arial"/>
            <w:noProof/>
          </w:rPr>
          <w:t>Begrippenlijst</w:t>
        </w:r>
        <w:r w:rsidR="00A311C2">
          <w:rPr>
            <w:noProof/>
            <w:webHidden/>
          </w:rPr>
          <w:tab/>
        </w:r>
        <w:r w:rsidR="00A311C2">
          <w:rPr>
            <w:noProof/>
            <w:webHidden/>
          </w:rPr>
          <w:fldChar w:fldCharType="begin"/>
        </w:r>
        <w:r w:rsidR="00A311C2">
          <w:rPr>
            <w:noProof/>
            <w:webHidden/>
          </w:rPr>
          <w:instrText xml:space="preserve"> PAGEREF _Toc96004531 \h </w:instrText>
        </w:r>
        <w:r w:rsidR="00A311C2">
          <w:rPr>
            <w:noProof/>
            <w:webHidden/>
          </w:rPr>
        </w:r>
        <w:r w:rsidR="00A311C2">
          <w:rPr>
            <w:noProof/>
            <w:webHidden/>
          </w:rPr>
          <w:fldChar w:fldCharType="separate"/>
        </w:r>
        <w:r w:rsidR="00A311C2">
          <w:rPr>
            <w:noProof/>
            <w:webHidden/>
          </w:rPr>
          <w:t>4</w:t>
        </w:r>
        <w:r w:rsidR="00A311C2">
          <w:rPr>
            <w:noProof/>
            <w:webHidden/>
          </w:rPr>
          <w:fldChar w:fldCharType="end"/>
        </w:r>
      </w:hyperlink>
    </w:p>
    <w:p w14:paraId="587EF6C9" w14:textId="6E775520"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32" w:history="1">
        <w:r w:rsidR="00A311C2" w:rsidRPr="007E07CF">
          <w:rPr>
            <w:rStyle w:val="Hyperlink"/>
            <w:rFonts w:cs="Arial"/>
            <w:noProof/>
          </w:rPr>
          <w:t>1.3.</w:t>
        </w:r>
        <w:r w:rsidR="00A311C2">
          <w:rPr>
            <w:rFonts w:asciiTheme="minorHAnsi" w:eastAsiaTheme="minorEastAsia" w:hAnsiTheme="minorHAnsi" w:cstheme="minorBidi"/>
            <w:noProof/>
            <w:sz w:val="22"/>
            <w:szCs w:val="22"/>
          </w:rPr>
          <w:tab/>
        </w:r>
        <w:r w:rsidR="00A311C2" w:rsidRPr="007E07CF">
          <w:rPr>
            <w:rStyle w:val="Hyperlink"/>
            <w:rFonts w:cs="Arial"/>
            <w:noProof/>
          </w:rPr>
          <w:t>Communicatie Matrix</w:t>
        </w:r>
        <w:r w:rsidR="00A311C2">
          <w:rPr>
            <w:noProof/>
            <w:webHidden/>
          </w:rPr>
          <w:tab/>
        </w:r>
        <w:r w:rsidR="00A311C2">
          <w:rPr>
            <w:noProof/>
            <w:webHidden/>
          </w:rPr>
          <w:fldChar w:fldCharType="begin"/>
        </w:r>
        <w:r w:rsidR="00A311C2">
          <w:rPr>
            <w:noProof/>
            <w:webHidden/>
          </w:rPr>
          <w:instrText xml:space="preserve"> PAGEREF _Toc96004532 \h </w:instrText>
        </w:r>
        <w:r w:rsidR="00A311C2">
          <w:rPr>
            <w:noProof/>
            <w:webHidden/>
          </w:rPr>
        </w:r>
        <w:r w:rsidR="00A311C2">
          <w:rPr>
            <w:noProof/>
            <w:webHidden/>
          </w:rPr>
          <w:fldChar w:fldCharType="separate"/>
        </w:r>
        <w:r w:rsidR="00A311C2">
          <w:rPr>
            <w:noProof/>
            <w:webHidden/>
          </w:rPr>
          <w:t>4</w:t>
        </w:r>
        <w:r w:rsidR="00A311C2">
          <w:rPr>
            <w:noProof/>
            <w:webHidden/>
          </w:rPr>
          <w:fldChar w:fldCharType="end"/>
        </w:r>
      </w:hyperlink>
    </w:p>
    <w:p w14:paraId="19CE707D" w14:textId="714AB6A8" w:rsidR="00A311C2" w:rsidRDefault="00EE299A">
      <w:pPr>
        <w:pStyle w:val="Inhopg1"/>
        <w:rPr>
          <w:rFonts w:asciiTheme="minorHAnsi" w:eastAsiaTheme="minorEastAsia" w:hAnsiTheme="minorHAnsi" w:cstheme="minorBidi"/>
          <w:b w:val="0"/>
          <w:noProof/>
          <w:sz w:val="22"/>
          <w:szCs w:val="22"/>
        </w:rPr>
      </w:pPr>
      <w:hyperlink w:anchor="_Toc96004533" w:history="1">
        <w:r w:rsidR="00A311C2" w:rsidRPr="007E07CF">
          <w:rPr>
            <w:rStyle w:val="Hyperlink"/>
            <w:rFonts w:cs="Arial"/>
            <w:noProof/>
          </w:rPr>
          <w:t>2.</w:t>
        </w:r>
        <w:r w:rsidR="00A311C2">
          <w:rPr>
            <w:rFonts w:asciiTheme="minorHAnsi" w:eastAsiaTheme="minorEastAsia" w:hAnsiTheme="minorHAnsi" w:cstheme="minorBidi"/>
            <w:b w:val="0"/>
            <w:noProof/>
            <w:sz w:val="22"/>
            <w:szCs w:val="22"/>
          </w:rPr>
          <w:tab/>
        </w:r>
        <w:r w:rsidR="00A311C2" w:rsidRPr="007E07CF">
          <w:rPr>
            <w:rStyle w:val="Hyperlink"/>
            <w:rFonts w:cs="Arial"/>
            <w:noProof/>
          </w:rPr>
          <w:t>Specifieke afspraken</w:t>
        </w:r>
        <w:r w:rsidR="00A311C2">
          <w:rPr>
            <w:noProof/>
            <w:webHidden/>
          </w:rPr>
          <w:tab/>
        </w:r>
        <w:r w:rsidR="00A311C2">
          <w:rPr>
            <w:noProof/>
            <w:webHidden/>
          </w:rPr>
          <w:fldChar w:fldCharType="begin"/>
        </w:r>
        <w:r w:rsidR="00A311C2">
          <w:rPr>
            <w:noProof/>
            <w:webHidden/>
          </w:rPr>
          <w:instrText xml:space="preserve"> PAGEREF _Toc96004533 \h </w:instrText>
        </w:r>
        <w:r w:rsidR="00A311C2">
          <w:rPr>
            <w:noProof/>
            <w:webHidden/>
          </w:rPr>
        </w:r>
        <w:r w:rsidR="00A311C2">
          <w:rPr>
            <w:noProof/>
            <w:webHidden/>
          </w:rPr>
          <w:fldChar w:fldCharType="separate"/>
        </w:r>
        <w:r w:rsidR="00A311C2">
          <w:rPr>
            <w:noProof/>
            <w:webHidden/>
          </w:rPr>
          <w:t>5</w:t>
        </w:r>
        <w:r w:rsidR="00A311C2">
          <w:rPr>
            <w:noProof/>
            <w:webHidden/>
          </w:rPr>
          <w:fldChar w:fldCharType="end"/>
        </w:r>
      </w:hyperlink>
    </w:p>
    <w:p w14:paraId="1FBE1B5E" w14:textId="2750E888" w:rsidR="00A311C2" w:rsidRDefault="00EE299A">
      <w:pPr>
        <w:pStyle w:val="Inhopg1"/>
        <w:rPr>
          <w:rFonts w:asciiTheme="minorHAnsi" w:eastAsiaTheme="minorEastAsia" w:hAnsiTheme="minorHAnsi" w:cstheme="minorBidi"/>
          <w:b w:val="0"/>
          <w:noProof/>
          <w:sz w:val="22"/>
          <w:szCs w:val="22"/>
        </w:rPr>
      </w:pPr>
      <w:hyperlink w:anchor="_Toc96004534" w:history="1">
        <w:r w:rsidR="00A311C2" w:rsidRPr="007E07CF">
          <w:rPr>
            <w:rStyle w:val="Hyperlink"/>
            <w:rFonts w:cs="Arial"/>
            <w:noProof/>
          </w:rPr>
          <w:t>3.</w:t>
        </w:r>
        <w:r w:rsidR="00A311C2">
          <w:rPr>
            <w:rFonts w:asciiTheme="minorHAnsi" w:eastAsiaTheme="minorEastAsia" w:hAnsiTheme="minorHAnsi" w:cstheme="minorBidi"/>
            <w:b w:val="0"/>
            <w:noProof/>
            <w:sz w:val="22"/>
            <w:szCs w:val="22"/>
          </w:rPr>
          <w:tab/>
        </w:r>
        <w:r w:rsidR="00A311C2" w:rsidRPr="007E07CF">
          <w:rPr>
            <w:rStyle w:val="Hyperlink"/>
            <w:rFonts w:cs="Arial"/>
            <w:noProof/>
          </w:rPr>
          <w:t>Ziek- en hersteld melding procedures</w:t>
        </w:r>
        <w:r w:rsidR="00A311C2">
          <w:rPr>
            <w:noProof/>
            <w:webHidden/>
          </w:rPr>
          <w:tab/>
        </w:r>
        <w:r w:rsidR="00A311C2">
          <w:rPr>
            <w:noProof/>
            <w:webHidden/>
          </w:rPr>
          <w:fldChar w:fldCharType="begin"/>
        </w:r>
        <w:r w:rsidR="00A311C2">
          <w:rPr>
            <w:noProof/>
            <w:webHidden/>
          </w:rPr>
          <w:instrText xml:space="preserve"> PAGEREF _Toc96004534 \h </w:instrText>
        </w:r>
        <w:r w:rsidR="00A311C2">
          <w:rPr>
            <w:noProof/>
            <w:webHidden/>
          </w:rPr>
        </w:r>
        <w:r w:rsidR="00A311C2">
          <w:rPr>
            <w:noProof/>
            <w:webHidden/>
          </w:rPr>
          <w:fldChar w:fldCharType="separate"/>
        </w:r>
        <w:r w:rsidR="00A311C2">
          <w:rPr>
            <w:noProof/>
            <w:webHidden/>
          </w:rPr>
          <w:t>6</w:t>
        </w:r>
        <w:r w:rsidR="00A311C2">
          <w:rPr>
            <w:noProof/>
            <w:webHidden/>
          </w:rPr>
          <w:fldChar w:fldCharType="end"/>
        </w:r>
      </w:hyperlink>
    </w:p>
    <w:p w14:paraId="5B2CA237" w14:textId="0BD12760"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35" w:history="1">
        <w:r w:rsidR="00A311C2" w:rsidRPr="007E07CF">
          <w:rPr>
            <w:rStyle w:val="Hyperlink"/>
            <w:noProof/>
          </w:rPr>
          <w:t>3.1.</w:t>
        </w:r>
        <w:r w:rsidR="00A311C2">
          <w:rPr>
            <w:rFonts w:asciiTheme="minorHAnsi" w:eastAsiaTheme="minorEastAsia" w:hAnsiTheme="minorHAnsi" w:cstheme="minorBidi"/>
            <w:noProof/>
            <w:sz w:val="22"/>
            <w:szCs w:val="22"/>
          </w:rPr>
          <w:tab/>
        </w:r>
        <w:r w:rsidR="00A311C2" w:rsidRPr="007E07CF">
          <w:rPr>
            <w:rStyle w:val="Hyperlink"/>
            <w:noProof/>
          </w:rPr>
          <w:t>Verzuim melding conform verzuimprotocol</w:t>
        </w:r>
        <w:r w:rsidR="00A311C2">
          <w:rPr>
            <w:noProof/>
            <w:webHidden/>
          </w:rPr>
          <w:tab/>
        </w:r>
        <w:r w:rsidR="00A311C2">
          <w:rPr>
            <w:noProof/>
            <w:webHidden/>
          </w:rPr>
          <w:fldChar w:fldCharType="begin"/>
        </w:r>
        <w:r w:rsidR="00A311C2">
          <w:rPr>
            <w:noProof/>
            <w:webHidden/>
          </w:rPr>
          <w:instrText xml:space="preserve"> PAGEREF _Toc96004535 \h </w:instrText>
        </w:r>
        <w:r w:rsidR="00A311C2">
          <w:rPr>
            <w:noProof/>
            <w:webHidden/>
          </w:rPr>
        </w:r>
        <w:r w:rsidR="00A311C2">
          <w:rPr>
            <w:noProof/>
            <w:webHidden/>
          </w:rPr>
          <w:fldChar w:fldCharType="separate"/>
        </w:r>
        <w:r w:rsidR="00A311C2">
          <w:rPr>
            <w:noProof/>
            <w:webHidden/>
          </w:rPr>
          <w:t>6</w:t>
        </w:r>
        <w:r w:rsidR="00A311C2">
          <w:rPr>
            <w:noProof/>
            <w:webHidden/>
          </w:rPr>
          <w:fldChar w:fldCharType="end"/>
        </w:r>
      </w:hyperlink>
    </w:p>
    <w:p w14:paraId="5A57F33E" w14:textId="2AD04950"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36" w:history="1">
        <w:r w:rsidR="00A311C2" w:rsidRPr="007E07CF">
          <w:rPr>
            <w:rStyle w:val="Hyperlink"/>
            <w:noProof/>
          </w:rPr>
          <w:t>3.2.</w:t>
        </w:r>
        <w:r w:rsidR="00A311C2">
          <w:rPr>
            <w:rFonts w:asciiTheme="minorHAnsi" w:eastAsiaTheme="minorEastAsia" w:hAnsiTheme="minorHAnsi" w:cstheme="minorBidi"/>
            <w:noProof/>
            <w:sz w:val="22"/>
            <w:szCs w:val="22"/>
          </w:rPr>
          <w:tab/>
        </w:r>
        <w:r w:rsidR="00A311C2" w:rsidRPr="007E07CF">
          <w:rPr>
            <w:rStyle w:val="Hyperlink"/>
            <w:noProof/>
          </w:rPr>
          <w:t>Scenario: geen volledige werkhervatting op de geplande hervatdatum</w:t>
        </w:r>
        <w:r w:rsidR="00A311C2">
          <w:rPr>
            <w:noProof/>
            <w:webHidden/>
          </w:rPr>
          <w:tab/>
        </w:r>
        <w:r w:rsidR="00A311C2">
          <w:rPr>
            <w:noProof/>
            <w:webHidden/>
          </w:rPr>
          <w:fldChar w:fldCharType="begin"/>
        </w:r>
        <w:r w:rsidR="00A311C2">
          <w:rPr>
            <w:noProof/>
            <w:webHidden/>
          </w:rPr>
          <w:instrText xml:space="preserve"> PAGEREF _Toc96004536 \h </w:instrText>
        </w:r>
        <w:r w:rsidR="00A311C2">
          <w:rPr>
            <w:noProof/>
            <w:webHidden/>
          </w:rPr>
        </w:r>
        <w:r w:rsidR="00A311C2">
          <w:rPr>
            <w:noProof/>
            <w:webHidden/>
          </w:rPr>
          <w:fldChar w:fldCharType="separate"/>
        </w:r>
        <w:r w:rsidR="00A311C2">
          <w:rPr>
            <w:noProof/>
            <w:webHidden/>
          </w:rPr>
          <w:t>6</w:t>
        </w:r>
        <w:r w:rsidR="00A311C2">
          <w:rPr>
            <w:noProof/>
            <w:webHidden/>
          </w:rPr>
          <w:fldChar w:fldCharType="end"/>
        </w:r>
      </w:hyperlink>
    </w:p>
    <w:p w14:paraId="7B1B7480" w14:textId="69F0AC7E"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37" w:history="1">
        <w:r w:rsidR="00A311C2" w:rsidRPr="007E07CF">
          <w:rPr>
            <w:rStyle w:val="Hyperlink"/>
            <w:noProof/>
          </w:rPr>
          <w:t>3.3.</w:t>
        </w:r>
        <w:r w:rsidR="00A311C2">
          <w:rPr>
            <w:rFonts w:asciiTheme="minorHAnsi" w:eastAsiaTheme="minorEastAsia" w:hAnsiTheme="minorHAnsi" w:cstheme="minorBidi"/>
            <w:noProof/>
            <w:sz w:val="22"/>
            <w:szCs w:val="22"/>
          </w:rPr>
          <w:tab/>
        </w:r>
        <w:r w:rsidR="00A311C2" w:rsidRPr="007E07CF">
          <w:rPr>
            <w:rStyle w:val="Hyperlink"/>
            <w:noProof/>
          </w:rPr>
          <w:t>Hersteld melding</w:t>
        </w:r>
        <w:r w:rsidR="00A311C2">
          <w:rPr>
            <w:noProof/>
            <w:webHidden/>
          </w:rPr>
          <w:tab/>
        </w:r>
        <w:r w:rsidR="00A311C2">
          <w:rPr>
            <w:noProof/>
            <w:webHidden/>
          </w:rPr>
          <w:fldChar w:fldCharType="begin"/>
        </w:r>
        <w:r w:rsidR="00A311C2">
          <w:rPr>
            <w:noProof/>
            <w:webHidden/>
          </w:rPr>
          <w:instrText xml:space="preserve"> PAGEREF _Toc96004537 \h </w:instrText>
        </w:r>
        <w:r w:rsidR="00A311C2">
          <w:rPr>
            <w:noProof/>
            <w:webHidden/>
          </w:rPr>
        </w:r>
        <w:r w:rsidR="00A311C2">
          <w:rPr>
            <w:noProof/>
            <w:webHidden/>
          </w:rPr>
          <w:fldChar w:fldCharType="separate"/>
        </w:r>
        <w:r w:rsidR="00A311C2">
          <w:rPr>
            <w:noProof/>
            <w:webHidden/>
          </w:rPr>
          <w:t>6</w:t>
        </w:r>
        <w:r w:rsidR="00A311C2">
          <w:rPr>
            <w:noProof/>
            <w:webHidden/>
          </w:rPr>
          <w:fldChar w:fldCharType="end"/>
        </w:r>
      </w:hyperlink>
    </w:p>
    <w:p w14:paraId="675150AD" w14:textId="0775E25C"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38" w:history="1">
        <w:r w:rsidR="00A311C2" w:rsidRPr="007E07CF">
          <w:rPr>
            <w:rStyle w:val="Hyperlink"/>
            <w:noProof/>
          </w:rPr>
          <w:t>3.4.</w:t>
        </w:r>
        <w:r w:rsidR="00A311C2">
          <w:rPr>
            <w:rFonts w:asciiTheme="minorHAnsi" w:eastAsiaTheme="minorEastAsia" w:hAnsiTheme="minorHAnsi" w:cstheme="minorBidi"/>
            <w:noProof/>
            <w:sz w:val="22"/>
            <w:szCs w:val="22"/>
          </w:rPr>
          <w:tab/>
        </w:r>
        <w:r w:rsidR="00A311C2" w:rsidRPr="007E07CF">
          <w:rPr>
            <w:rStyle w:val="Hyperlink"/>
            <w:noProof/>
          </w:rPr>
          <w:t>Contact tijdens re-integratie</w:t>
        </w:r>
        <w:r w:rsidR="00A311C2">
          <w:rPr>
            <w:noProof/>
            <w:webHidden/>
          </w:rPr>
          <w:tab/>
        </w:r>
        <w:r w:rsidR="00A311C2">
          <w:rPr>
            <w:noProof/>
            <w:webHidden/>
          </w:rPr>
          <w:fldChar w:fldCharType="begin"/>
        </w:r>
        <w:r w:rsidR="00A311C2">
          <w:rPr>
            <w:noProof/>
            <w:webHidden/>
          </w:rPr>
          <w:instrText xml:space="preserve"> PAGEREF _Toc96004538 \h </w:instrText>
        </w:r>
        <w:r w:rsidR="00A311C2">
          <w:rPr>
            <w:noProof/>
            <w:webHidden/>
          </w:rPr>
        </w:r>
        <w:r w:rsidR="00A311C2">
          <w:rPr>
            <w:noProof/>
            <w:webHidden/>
          </w:rPr>
          <w:fldChar w:fldCharType="separate"/>
        </w:r>
        <w:r w:rsidR="00A311C2">
          <w:rPr>
            <w:noProof/>
            <w:webHidden/>
          </w:rPr>
          <w:t>6</w:t>
        </w:r>
        <w:r w:rsidR="00A311C2">
          <w:rPr>
            <w:noProof/>
            <w:webHidden/>
          </w:rPr>
          <w:fldChar w:fldCharType="end"/>
        </w:r>
      </w:hyperlink>
    </w:p>
    <w:p w14:paraId="3590F88E" w14:textId="7807A00A" w:rsidR="00A311C2" w:rsidRDefault="00EE299A">
      <w:pPr>
        <w:pStyle w:val="Inhopg1"/>
        <w:rPr>
          <w:rFonts w:asciiTheme="minorHAnsi" w:eastAsiaTheme="minorEastAsia" w:hAnsiTheme="minorHAnsi" w:cstheme="minorBidi"/>
          <w:b w:val="0"/>
          <w:noProof/>
          <w:sz w:val="22"/>
          <w:szCs w:val="22"/>
        </w:rPr>
      </w:pPr>
      <w:hyperlink w:anchor="_Toc96004539" w:history="1">
        <w:r w:rsidR="00A311C2" w:rsidRPr="007E07CF">
          <w:rPr>
            <w:rStyle w:val="Hyperlink"/>
            <w:rFonts w:cs="Arial"/>
            <w:noProof/>
          </w:rPr>
          <w:t>4.</w:t>
        </w:r>
        <w:r w:rsidR="00A311C2">
          <w:rPr>
            <w:rFonts w:asciiTheme="minorHAnsi" w:eastAsiaTheme="minorEastAsia" w:hAnsiTheme="minorHAnsi" w:cstheme="minorBidi"/>
            <w:b w:val="0"/>
            <w:noProof/>
            <w:sz w:val="22"/>
            <w:szCs w:val="22"/>
          </w:rPr>
          <w:tab/>
        </w:r>
        <w:r w:rsidR="00A311C2" w:rsidRPr="007E07CF">
          <w:rPr>
            <w:rStyle w:val="Hyperlink"/>
            <w:rFonts w:cs="Arial"/>
            <w:noProof/>
          </w:rPr>
          <w:t>Verzuimbegeleiding</w:t>
        </w:r>
        <w:r w:rsidR="00A311C2">
          <w:rPr>
            <w:noProof/>
            <w:webHidden/>
          </w:rPr>
          <w:tab/>
        </w:r>
        <w:r w:rsidR="00A311C2">
          <w:rPr>
            <w:noProof/>
            <w:webHidden/>
          </w:rPr>
          <w:fldChar w:fldCharType="begin"/>
        </w:r>
        <w:r w:rsidR="00A311C2">
          <w:rPr>
            <w:noProof/>
            <w:webHidden/>
          </w:rPr>
          <w:instrText xml:space="preserve"> PAGEREF _Toc96004539 \h </w:instrText>
        </w:r>
        <w:r w:rsidR="00A311C2">
          <w:rPr>
            <w:noProof/>
            <w:webHidden/>
          </w:rPr>
        </w:r>
        <w:r w:rsidR="00A311C2">
          <w:rPr>
            <w:noProof/>
            <w:webHidden/>
          </w:rPr>
          <w:fldChar w:fldCharType="separate"/>
        </w:r>
        <w:r w:rsidR="00A311C2">
          <w:rPr>
            <w:noProof/>
            <w:webHidden/>
          </w:rPr>
          <w:t>7</w:t>
        </w:r>
        <w:r w:rsidR="00A311C2">
          <w:rPr>
            <w:noProof/>
            <w:webHidden/>
          </w:rPr>
          <w:fldChar w:fldCharType="end"/>
        </w:r>
      </w:hyperlink>
    </w:p>
    <w:p w14:paraId="159C3528" w14:textId="2CE7F094"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40" w:history="1">
        <w:r w:rsidR="00A311C2" w:rsidRPr="007E07CF">
          <w:rPr>
            <w:rStyle w:val="Hyperlink"/>
            <w:noProof/>
          </w:rPr>
          <w:t>4.1.</w:t>
        </w:r>
        <w:r w:rsidR="00A311C2">
          <w:rPr>
            <w:rFonts w:asciiTheme="minorHAnsi" w:eastAsiaTheme="minorEastAsia" w:hAnsiTheme="minorHAnsi" w:cstheme="minorBidi"/>
            <w:noProof/>
            <w:sz w:val="22"/>
            <w:szCs w:val="22"/>
          </w:rPr>
          <w:tab/>
        </w:r>
        <w:r w:rsidR="00A311C2" w:rsidRPr="007E07CF">
          <w:rPr>
            <w:rStyle w:val="Hyperlink"/>
            <w:noProof/>
          </w:rPr>
          <w:t>Verzuimbegeleiding</w:t>
        </w:r>
        <w:r w:rsidR="00A311C2">
          <w:rPr>
            <w:noProof/>
            <w:webHidden/>
          </w:rPr>
          <w:tab/>
        </w:r>
        <w:r w:rsidR="00A311C2">
          <w:rPr>
            <w:noProof/>
            <w:webHidden/>
          </w:rPr>
          <w:fldChar w:fldCharType="begin"/>
        </w:r>
        <w:r w:rsidR="00A311C2">
          <w:rPr>
            <w:noProof/>
            <w:webHidden/>
          </w:rPr>
          <w:instrText xml:space="preserve"> PAGEREF _Toc96004540 \h </w:instrText>
        </w:r>
        <w:r w:rsidR="00A311C2">
          <w:rPr>
            <w:noProof/>
            <w:webHidden/>
          </w:rPr>
        </w:r>
        <w:r w:rsidR="00A311C2">
          <w:rPr>
            <w:noProof/>
            <w:webHidden/>
          </w:rPr>
          <w:fldChar w:fldCharType="separate"/>
        </w:r>
        <w:r w:rsidR="00A311C2">
          <w:rPr>
            <w:noProof/>
            <w:webHidden/>
          </w:rPr>
          <w:t>7</w:t>
        </w:r>
        <w:r w:rsidR="00A311C2">
          <w:rPr>
            <w:noProof/>
            <w:webHidden/>
          </w:rPr>
          <w:fldChar w:fldCharType="end"/>
        </w:r>
      </w:hyperlink>
    </w:p>
    <w:p w14:paraId="24B003A5" w14:textId="67AA71F7"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41" w:history="1">
        <w:r w:rsidR="00A311C2" w:rsidRPr="007E07CF">
          <w:rPr>
            <w:rStyle w:val="Hyperlink"/>
            <w:rFonts w:cs="Arial"/>
            <w:noProof/>
          </w:rPr>
          <w:t>4.2.</w:t>
        </w:r>
        <w:r w:rsidR="00A311C2">
          <w:rPr>
            <w:rFonts w:asciiTheme="minorHAnsi" w:eastAsiaTheme="minorEastAsia" w:hAnsiTheme="minorHAnsi" w:cstheme="minorBidi"/>
            <w:noProof/>
            <w:sz w:val="22"/>
            <w:szCs w:val="22"/>
          </w:rPr>
          <w:tab/>
        </w:r>
        <w:r w:rsidR="00A311C2" w:rsidRPr="007E07CF">
          <w:rPr>
            <w:rStyle w:val="Hyperlink"/>
            <w:rFonts w:cs="Arial"/>
            <w:noProof/>
          </w:rPr>
          <w:t>WIA aanvraag</w:t>
        </w:r>
        <w:r w:rsidR="00A311C2">
          <w:rPr>
            <w:noProof/>
            <w:webHidden/>
          </w:rPr>
          <w:tab/>
        </w:r>
        <w:r w:rsidR="00A311C2">
          <w:rPr>
            <w:noProof/>
            <w:webHidden/>
          </w:rPr>
          <w:fldChar w:fldCharType="begin"/>
        </w:r>
        <w:r w:rsidR="00A311C2">
          <w:rPr>
            <w:noProof/>
            <w:webHidden/>
          </w:rPr>
          <w:instrText xml:space="preserve"> PAGEREF _Toc96004541 \h </w:instrText>
        </w:r>
        <w:r w:rsidR="00A311C2">
          <w:rPr>
            <w:noProof/>
            <w:webHidden/>
          </w:rPr>
        </w:r>
        <w:r w:rsidR="00A311C2">
          <w:rPr>
            <w:noProof/>
            <w:webHidden/>
          </w:rPr>
          <w:fldChar w:fldCharType="separate"/>
        </w:r>
        <w:r w:rsidR="00A311C2">
          <w:rPr>
            <w:noProof/>
            <w:webHidden/>
          </w:rPr>
          <w:t>7</w:t>
        </w:r>
        <w:r w:rsidR="00A311C2">
          <w:rPr>
            <w:noProof/>
            <w:webHidden/>
          </w:rPr>
          <w:fldChar w:fldCharType="end"/>
        </w:r>
      </w:hyperlink>
    </w:p>
    <w:p w14:paraId="0F8888B1" w14:textId="46709260" w:rsidR="00A311C2" w:rsidRDefault="00EE299A">
      <w:pPr>
        <w:pStyle w:val="Inhopg1"/>
        <w:rPr>
          <w:rFonts w:asciiTheme="minorHAnsi" w:eastAsiaTheme="minorEastAsia" w:hAnsiTheme="minorHAnsi" w:cstheme="minorBidi"/>
          <w:b w:val="0"/>
          <w:noProof/>
          <w:sz w:val="22"/>
          <w:szCs w:val="22"/>
        </w:rPr>
      </w:pPr>
      <w:hyperlink w:anchor="_Toc96004542" w:history="1">
        <w:r w:rsidR="00A311C2" w:rsidRPr="007E07CF">
          <w:rPr>
            <w:rStyle w:val="Hyperlink"/>
            <w:rFonts w:cs="Arial"/>
            <w:noProof/>
          </w:rPr>
          <w:t>5.</w:t>
        </w:r>
        <w:r w:rsidR="00A311C2">
          <w:rPr>
            <w:rFonts w:asciiTheme="minorHAnsi" w:eastAsiaTheme="minorEastAsia" w:hAnsiTheme="minorHAnsi" w:cstheme="minorBidi"/>
            <w:b w:val="0"/>
            <w:noProof/>
            <w:sz w:val="22"/>
            <w:szCs w:val="22"/>
          </w:rPr>
          <w:tab/>
        </w:r>
        <w:r w:rsidR="00A311C2" w:rsidRPr="007E07CF">
          <w:rPr>
            <w:rStyle w:val="Hyperlink"/>
            <w:rFonts w:cs="Arial"/>
            <w:noProof/>
          </w:rPr>
          <w:t>Aanvullende verzuimbegeleiding procedures</w:t>
        </w:r>
        <w:r w:rsidR="00A311C2">
          <w:rPr>
            <w:noProof/>
            <w:webHidden/>
          </w:rPr>
          <w:tab/>
        </w:r>
        <w:r w:rsidR="00A311C2">
          <w:rPr>
            <w:noProof/>
            <w:webHidden/>
          </w:rPr>
          <w:fldChar w:fldCharType="begin"/>
        </w:r>
        <w:r w:rsidR="00A311C2">
          <w:rPr>
            <w:noProof/>
            <w:webHidden/>
          </w:rPr>
          <w:instrText xml:space="preserve"> PAGEREF _Toc96004542 \h </w:instrText>
        </w:r>
        <w:r w:rsidR="00A311C2">
          <w:rPr>
            <w:noProof/>
            <w:webHidden/>
          </w:rPr>
        </w:r>
        <w:r w:rsidR="00A311C2">
          <w:rPr>
            <w:noProof/>
            <w:webHidden/>
          </w:rPr>
          <w:fldChar w:fldCharType="separate"/>
        </w:r>
        <w:r w:rsidR="00A311C2">
          <w:rPr>
            <w:noProof/>
            <w:webHidden/>
          </w:rPr>
          <w:t>8</w:t>
        </w:r>
        <w:r w:rsidR="00A311C2">
          <w:rPr>
            <w:noProof/>
            <w:webHidden/>
          </w:rPr>
          <w:fldChar w:fldCharType="end"/>
        </w:r>
      </w:hyperlink>
    </w:p>
    <w:p w14:paraId="03F0A72D" w14:textId="2171F3DC"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43" w:history="1">
        <w:r w:rsidR="00A311C2" w:rsidRPr="007E07CF">
          <w:rPr>
            <w:rStyle w:val="Hyperlink"/>
            <w:noProof/>
          </w:rPr>
          <w:t>5.1.</w:t>
        </w:r>
        <w:r w:rsidR="00A311C2">
          <w:rPr>
            <w:rFonts w:asciiTheme="minorHAnsi" w:eastAsiaTheme="minorEastAsia" w:hAnsiTheme="minorHAnsi" w:cstheme="minorBidi"/>
            <w:noProof/>
            <w:sz w:val="22"/>
            <w:szCs w:val="22"/>
          </w:rPr>
          <w:tab/>
        </w:r>
        <w:r w:rsidR="00A311C2" w:rsidRPr="007E07CF">
          <w:rPr>
            <w:rStyle w:val="Hyperlink"/>
            <w:noProof/>
          </w:rPr>
          <w:t>Spreekuur Bedrijfsarts of POBA</w:t>
        </w:r>
        <w:r w:rsidR="00A311C2">
          <w:rPr>
            <w:noProof/>
            <w:webHidden/>
          </w:rPr>
          <w:tab/>
        </w:r>
        <w:r w:rsidR="00A311C2">
          <w:rPr>
            <w:noProof/>
            <w:webHidden/>
          </w:rPr>
          <w:fldChar w:fldCharType="begin"/>
        </w:r>
        <w:r w:rsidR="00A311C2">
          <w:rPr>
            <w:noProof/>
            <w:webHidden/>
          </w:rPr>
          <w:instrText xml:space="preserve"> PAGEREF _Toc96004543 \h </w:instrText>
        </w:r>
        <w:r w:rsidR="00A311C2">
          <w:rPr>
            <w:noProof/>
            <w:webHidden/>
          </w:rPr>
        </w:r>
        <w:r w:rsidR="00A311C2">
          <w:rPr>
            <w:noProof/>
            <w:webHidden/>
          </w:rPr>
          <w:fldChar w:fldCharType="separate"/>
        </w:r>
        <w:r w:rsidR="00A311C2">
          <w:rPr>
            <w:noProof/>
            <w:webHidden/>
          </w:rPr>
          <w:t>8</w:t>
        </w:r>
        <w:r w:rsidR="00A311C2">
          <w:rPr>
            <w:noProof/>
            <w:webHidden/>
          </w:rPr>
          <w:fldChar w:fldCharType="end"/>
        </w:r>
      </w:hyperlink>
    </w:p>
    <w:p w14:paraId="424A17A7" w14:textId="04B56BEF"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44" w:history="1">
        <w:r w:rsidR="00A311C2" w:rsidRPr="007E07CF">
          <w:rPr>
            <w:rStyle w:val="Hyperlink"/>
            <w:rFonts w:cs="Arial"/>
            <w:noProof/>
          </w:rPr>
          <w:t>5.2.</w:t>
        </w:r>
        <w:r w:rsidR="00A311C2">
          <w:rPr>
            <w:rFonts w:asciiTheme="minorHAnsi" w:eastAsiaTheme="minorEastAsia" w:hAnsiTheme="minorHAnsi" w:cstheme="minorBidi"/>
            <w:noProof/>
            <w:sz w:val="22"/>
            <w:szCs w:val="22"/>
          </w:rPr>
          <w:tab/>
        </w:r>
        <w:r w:rsidR="00A311C2" w:rsidRPr="007E07CF">
          <w:rPr>
            <w:rStyle w:val="Hyperlink"/>
            <w:rFonts w:cs="Arial"/>
            <w:noProof/>
          </w:rPr>
          <w:t>No-show</w:t>
        </w:r>
        <w:r w:rsidR="00A311C2">
          <w:rPr>
            <w:noProof/>
            <w:webHidden/>
          </w:rPr>
          <w:tab/>
        </w:r>
        <w:r w:rsidR="00A311C2">
          <w:rPr>
            <w:noProof/>
            <w:webHidden/>
          </w:rPr>
          <w:fldChar w:fldCharType="begin"/>
        </w:r>
        <w:r w:rsidR="00A311C2">
          <w:rPr>
            <w:noProof/>
            <w:webHidden/>
          </w:rPr>
          <w:instrText xml:space="preserve"> PAGEREF _Toc96004544 \h </w:instrText>
        </w:r>
        <w:r w:rsidR="00A311C2">
          <w:rPr>
            <w:noProof/>
            <w:webHidden/>
          </w:rPr>
        </w:r>
        <w:r w:rsidR="00A311C2">
          <w:rPr>
            <w:noProof/>
            <w:webHidden/>
          </w:rPr>
          <w:fldChar w:fldCharType="separate"/>
        </w:r>
        <w:r w:rsidR="00A311C2">
          <w:rPr>
            <w:noProof/>
            <w:webHidden/>
          </w:rPr>
          <w:t>8</w:t>
        </w:r>
        <w:r w:rsidR="00A311C2">
          <w:rPr>
            <w:noProof/>
            <w:webHidden/>
          </w:rPr>
          <w:fldChar w:fldCharType="end"/>
        </w:r>
      </w:hyperlink>
    </w:p>
    <w:p w14:paraId="2F7A4540" w14:textId="78D0CD79"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45" w:history="1">
        <w:r w:rsidR="00A311C2" w:rsidRPr="007E07CF">
          <w:rPr>
            <w:rStyle w:val="Hyperlink"/>
            <w:rFonts w:cs="Arial"/>
            <w:noProof/>
          </w:rPr>
          <w:t>5.3.</w:t>
        </w:r>
        <w:r w:rsidR="00A311C2">
          <w:rPr>
            <w:rFonts w:asciiTheme="minorHAnsi" w:eastAsiaTheme="minorEastAsia" w:hAnsiTheme="minorHAnsi" w:cstheme="minorBidi"/>
            <w:noProof/>
            <w:sz w:val="22"/>
            <w:szCs w:val="22"/>
          </w:rPr>
          <w:tab/>
        </w:r>
        <w:r w:rsidR="00A311C2" w:rsidRPr="007E07CF">
          <w:rPr>
            <w:rStyle w:val="Hyperlink"/>
            <w:rFonts w:cs="Arial"/>
            <w:noProof/>
          </w:rPr>
          <w:t>Re-integratie in aangepast eigen werk of in andere functie</w:t>
        </w:r>
        <w:r w:rsidR="00A311C2">
          <w:rPr>
            <w:noProof/>
            <w:webHidden/>
          </w:rPr>
          <w:tab/>
        </w:r>
        <w:r w:rsidR="00A311C2">
          <w:rPr>
            <w:noProof/>
            <w:webHidden/>
          </w:rPr>
          <w:fldChar w:fldCharType="begin"/>
        </w:r>
        <w:r w:rsidR="00A311C2">
          <w:rPr>
            <w:noProof/>
            <w:webHidden/>
          </w:rPr>
          <w:instrText xml:space="preserve"> PAGEREF _Toc96004545 \h </w:instrText>
        </w:r>
        <w:r w:rsidR="00A311C2">
          <w:rPr>
            <w:noProof/>
            <w:webHidden/>
          </w:rPr>
        </w:r>
        <w:r w:rsidR="00A311C2">
          <w:rPr>
            <w:noProof/>
            <w:webHidden/>
          </w:rPr>
          <w:fldChar w:fldCharType="separate"/>
        </w:r>
        <w:r w:rsidR="00A311C2">
          <w:rPr>
            <w:noProof/>
            <w:webHidden/>
          </w:rPr>
          <w:t>9</w:t>
        </w:r>
        <w:r w:rsidR="00A311C2">
          <w:rPr>
            <w:noProof/>
            <w:webHidden/>
          </w:rPr>
          <w:fldChar w:fldCharType="end"/>
        </w:r>
      </w:hyperlink>
    </w:p>
    <w:p w14:paraId="00BF6B17" w14:textId="55053801"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46" w:history="1">
        <w:r w:rsidR="00A311C2" w:rsidRPr="007E07CF">
          <w:rPr>
            <w:rStyle w:val="Hyperlink"/>
            <w:rFonts w:cs="Arial"/>
            <w:noProof/>
          </w:rPr>
          <w:t>5.4.</w:t>
        </w:r>
        <w:r w:rsidR="00A311C2">
          <w:rPr>
            <w:rFonts w:asciiTheme="minorHAnsi" w:eastAsiaTheme="minorEastAsia" w:hAnsiTheme="minorHAnsi" w:cstheme="minorBidi"/>
            <w:noProof/>
            <w:sz w:val="22"/>
            <w:szCs w:val="22"/>
          </w:rPr>
          <w:tab/>
        </w:r>
        <w:r w:rsidR="00A311C2" w:rsidRPr="007E07CF">
          <w:rPr>
            <w:rStyle w:val="Hyperlink"/>
            <w:rFonts w:cs="Arial"/>
            <w:noProof/>
          </w:rPr>
          <w:t>Frequent verzuim</w:t>
        </w:r>
        <w:r w:rsidR="00A311C2">
          <w:rPr>
            <w:noProof/>
            <w:webHidden/>
          </w:rPr>
          <w:tab/>
        </w:r>
        <w:r w:rsidR="00A311C2">
          <w:rPr>
            <w:noProof/>
            <w:webHidden/>
          </w:rPr>
          <w:fldChar w:fldCharType="begin"/>
        </w:r>
        <w:r w:rsidR="00A311C2">
          <w:rPr>
            <w:noProof/>
            <w:webHidden/>
          </w:rPr>
          <w:instrText xml:space="preserve"> PAGEREF _Toc96004546 \h </w:instrText>
        </w:r>
        <w:r w:rsidR="00A311C2">
          <w:rPr>
            <w:noProof/>
            <w:webHidden/>
          </w:rPr>
        </w:r>
        <w:r w:rsidR="00A311C2">
          <w:rPr>
            <w:noProof/>
            <w:webHidden/>
          </w:rPr>
          <w:fldChar w:fldCharType="separate"/>
        </w:r>
        <w:r w:rsidR="00A311C2">
          <w:rPr>
            <w:noProof/>
            <w:webHidden/>
          </w:rPr>
          <w:t>9</w:t>
        </w:r>
        <w:r w:rsidR="00A311C2">
          <w:rPr>
            <w:noProof/>
            <w:webHidden/>
          </w:rPr>
          <w:fldChar w:fldCharType="end"/>
        </w:r>
      </w:hyperlink>
    </w:p>
    <w:p w14:paraId="4A7C05BB" w14:textId="7F5D8381" w:rsidR="00A311C2" w:rsidRDefault="00EE299A">
      <w:pPr>
        <w:pStyle w:val="Inhopg1"/>
        <w:rPr>
          <w:rFonts w:asciiTheme="minorHAnsi" w:eastAsiaTheme="minorEastAsia" w:hAnsiTheme="minorHAnsi" w:cstheme="minorBidi"/>
          <w:b w:val="0"/>
          <w:noProof/>
          <w:sz w:val="22"/>
          <w:szCs w:val="22"/>
        </w:rPr>
      </w:pPr>
      <w:hyperlink w:anchor="_Toc96004547" w:history="1">
        <w:r w:rsidR="00A311C2" w:rsidRPr="007E07CF">
          <w:rPr>
            <w:rStyle w:val="Hyperlink"/>
            <w:rFonts w:cs="Arial"/>
            <w:noProof/>
          </w:rPr>
          <w:t>6.</w:t>
        </w:r>
        <w:r w:rsidR="00A311C2">
          <w:rPr>
            <w:rFonts w:asciiTheme="minorHAnsi" w:eastAsiaTheme="minorEastAsia" w:hAnsiTheme="minorHAnsi" w:cstheme="minorBidi"/>
            <w:b w:val="0"/>
            <w:noProof/>
            <w:sz w:val="22"/>
            <w:szCs w:val="22"/>
          </w:rPr>
          <w:tab/>
        </w:r>
        <w:r w:rsidR="00A311C2" w:rsidRPr="007E07CF">
          <w:rPr>
            <w:rStyle w:val="Hyperlink"/>
            <w:rFonts w:cs="Arial"/>
            <w:noProof/>
          </w:rPr>
          <w:t>Overige procedures</w:t>
        </w:r>
        <w:r w:rsidR="00A311C2">
          <w:rPr>
            <w:noProof/>
            <w:webHidden/>
          </w:rPr>
          <w:tab/>
        </w:r>
        <w:r w:rsidR="00A311C2">
          <w:rPr>
            <w:noProof/>
            <w:webHidden/>
          </w:rPr>
          <w:fldChar w:fldCharType="begin"/>
        </w:r>
        <w:r w:rsidR="00A311C2">
          <w:rPr>
            <w:noProof/>
            <w:webHidden/>
          </w:rPr>
          <w:instrText xml:space="preserve"> PAGEREF _Toc96004547 \h </w:instrText>
        </w:r>
        <w:r w:rsidR="00A311C2">
          <w:rPr>
            <w:noProof/>
            <w:webHidden/>
          </w:rPr>
        </w:r>
        <w:r w:rsidR="00A311C2">
          <w:rPr>
            <w:noProof/>
            <w:webHidden/>
          </w:rPr>
          <w:fldChar w:fldCharType="separate"/>
        </w:r>
        <w:r w:rsidR="00A311C2">
          <w:rPr>
            <w:noProof/>
            <w:webHidden/>
          </w:rPr>
          <w:t>10</w:t>
        </w:r>
        <w:r w:rsidR="00A311C2">
          <w:rPr>
            <w:noProof/>
            <w:webHidden/>
          </w:rPr>
          <w:fldChar w:fldCharType="end"/>
        </w:r>
      </w:hyperlink>
    </w:p>
    <w:p w14:paraId="12F4AF81" w14:textId="3BB35F54"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48" w:history="1">
        <w:r w:rsidR="00A311C2" w:rsidRPr="007E07CF">
          <w:rPr>
            <w:rStyle w:val="Hyperlink"/>
            <w:rFonts w:cs="Arial"/>
            <w:noProof/>
          </w:rPr>
          <w:t>6.1.</w:t>
        </w:r>
        <w:r w:rsidR="00A311C2">
          <w:rPr>
            <w:rFonts w:asciiTheme="minorHAnsi" w:eastAsiaTheme="minorEastAsia" w:hAnsiTheme="minorHAnsi" w:cstheme="minorBidi"/>
            <w:noProof/>
            <w:sz w:val="22"/>
            <w:szCs w:val="22"/>
          </w:rPr>
          <w:tab/>
        </w:r>
        <w:r w:rsidR="00A311C2" w:rsidRPr="007E07CF">
          <w:rPr>
            <w:rStyle w:val="Hyperlink"/>
            <w:rFonts w:cs="Arial"/>
            <w:noProof/>
          </w:rPr>
          <w:t>Second opinion</w:t>
        </w:r>
        <w:r w:rsidR="00A311C2">
          <w:rPr>
            <w:noProof/>
            <w:webHidden/>
          </w:rPr>
          <w:tab/>
        </w:r>
        <w:r w:rsidR="00A311C2">
          <w:rPr>
            <w:noProof/>
            <w:webHidden/>
          </w:rPr>
          <w:fldChar w:fldCharType="begin"/>
        </w:r>
        <w:r w:rsidR="00A311C2">
          <w:rPr>
            <w:noProof/>
            <w:webHidden/>
          </w:rPr>
          <w:instrText xml:space="preserve"> PAGEREF _Toc96004548 \h </w:instrText>
        </w:r>
        <w:r w:rsidR="00A311C2">
          <w:rPr>
            <w:noProof/>
            <w:webHidden/>
          </w:rPr>
        </w:r>
        <w:r w:rsidR="00A311C2">
          <w:rPr>
            <w:noProof/>
            <w:webHidden/>
          </w:rPr>
          <w:fldChar w:fldCharType="separate"/>
        </w:r>
        <w:r w:rsidR="00A311C2">
          <w:rPr>
            <w:noProof/>
            <w:webHidden/>
          </w:rPr>
          <w:t>10</w:t>
        </w:r>
        <w:r w:rsidR="00A311C2">
          <w:rPr>
            <w:noProof/>
            <w:webHidden/>
          </w:rPr>
          <w:fldChar w:fldCharType="end"/>
        </w:r>
      </w:hyperlink>
    </w:p>
    <w:p w14:paraId="4FFD9B43" w14:textId="041AC2EB"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49" w:history="1">
        <w:r w:rsidR="00A311C2" w:rsidRPr="007E07CF">
          <w:rPr>
            <w:rStyle w:val="Hyperlink"/>
            <w:rFonts w:cs="Arial"/>
            <w:noProof/>
          </w:rPr>
          <w:t>6.2.</w:t>
        </w:r>
        <w:r w:rsidR="00A311C2">
          <w:rPr>
            <w:rFonts w:asciiTheme="minorHAnsi" w:eastAsiaTheme="minorEastAsia" w:hAnsiTheme="minorHAnsi" w:cstheme="minorBidi"/>
            <w:noProof/>
            <w:sz w:val="22"/>
            <w:szCs w:val="22"/>
          </w:rPr>
          <w:tab/>
        </w:r>
        <w:r w:rsidR="00A311C2" w:rsidRPr="007E07CF">
          <w:rPr>
            <w:rStyle w:val="Hyperlink"/>
            <w:rFonts w:cs="Arial"/>
            <w:noProof/>
          </w:rPr>
          <w:t>Preventief spreekuur (niet anoniem)</w:t>
        </w:r>
        <w:r w:rsidR="00A311C2">
          <w:rPr>
            <w:noProof/>
            <w:webHidden/>
          </w:rPr>
          <w:tab/>
        </w:r>
        <w:r w:rsidR="00A311C2">
          <w:rPr>
            <w:noProof/>
            <w:webHidden/>
          </w:rPr>
          <w:fldChar w:fldCharType="begin"/>
        </w:r>
        <w:r w:rsidR="00A311C2">
          <w:rPr>
            <w:noProof/>
            <w:webHidden/>
          </w:rPr>
          <w:instrText xml:space="preserve"> PAGEREF _Toc96004549 \h </w:instrText>
        </w:r>
        <w:r w:rsidR="00A311C2">
          <w:rPr>
            <w:noProof/>
            <w:webHidden/>
          </w:rPr>
        </w:r>
        <w:r w:rsidR="00A311C2">
          <w:rPr>
            <w:noProof/>
            <w:webHidden/>
          </w:rPr>
          <w:fldChar w:fldCharType="separate"/>
        </w:r>
        <w:r w:rsidR="00A311C2">
          <w:rPr>
            <w:noProof/>
            <w:webHidden/>
          </w:rPr>
          <w:t>10</w:t>
        </w:r>
        <w:r w:rsidR="00A311C2">
          <w:rPr>
            <w:noProof/>
            <w:webHidden/>
          </w:rPr>
          <w:fldChar w:fldCharType="end"/>
        </w:r>
      </w:hyperlink>
    </w:p>
    <w:p w14:paraId="4F3A4A68" w14:textId="36523FB7" w:rsidR="00A311C2" w:rsidRDefault="00EE299A">
      <w:pPr>
        <w:pStyle w:val="Inhopg2"/>
        <w:tabs>
          <w:tab w:val="left" w:pos="880"/>
          <w:tab w:val="right" w:leader="dot" w:pos="9486"/>
        </w:tabs>
        <w:rPr>
          <w:rFonts w:asciiTheme="minorHAnsi" w:eastAsiaTheme="minorEastAsia" w:hAnsiTheme="minorHAnsi" w:cstheme="minorBidi"/>
          <w:noProof/>
          <w:sz w:val="22"/>
          <w:szCs w:val="22"/>
        </w:rPr>
      </w:pPr>
      <w:hyperlink w:anchor="_Toc96004550" w:history="1">
        <w:r w:rsidR="00A311C2" w:rsidRPr="007E07CF">
          <w:rPr>
            <w:rStyle w:val="Hyperlink"/>
            <w:rFonts w:cs="Arial"/>
            <w:noProof/>
          </w:rPr>
          <w:t>6.3.</w:t>
        </w:r>
        <w:r w:rsidR="00A311C2">
          <w:rPr>
            <w:rFonts w:asciiTheme="minorHAnsi" w:eastAsiaTheme="minorEastAsia" w:hAnsiTheme="minorHAnsi" w:cstheme="minorBidi"/>
            <w:noProof/>
            <w:sz w:val="22"/>
            <w:szCs w:val="22"/>
          </w:rPr>
          <w:tab/>
        </w:r>
        <w:r w:rsidR="00A311C2" w:rsidRPr="007E07CF">
          <w:rPr>
            <w:rStyle w:val="Hyperlink"/>
            <w:rFonts w:cs="Arial"/>
            <w:noProof/>
          </w:rPr>
          <w:t>Arbeidsomstandighedenspreekuur (volledig anoniem spreekuur)</w:t>
        </w:r>
        <w:r w:rsidR="00A311C2">
          <w:rPr>
            <w:noProof/>
            <w:webHidden/>
          </w:rPr>
          <w:tab/>
        </w:r>
        <w:r w:rsidR="00A311C2">
          <w:rPr>
            <w:noProof/>
            <w:webHidden/>
          </w:rPr>
          <w:fldChar w:fldCharType="begin"/>
        </w:r>
        <w:r w:rsidR="00A311C2">
          <w:rPr>
            <w:noProof/>
            <w:webHidden/>
          </w:rPr>
          <w:instrText xml:space="preserve"> PAGEREF _Toc96004550 \h </w:instrText>
        </w:r>
        <w:r w:rsidR="00A311C2">
          <w:rPr>
            <w:noProof/>
            <w:webHidden/>
          </w:rPr>
        </w:r>
        <w:r w:rsidR="00A311C2">
          <w:rPr>
            <w:noProof/>
            <w:webHidden/>
          </w:rPr>
          <w:fldChar w:fldCharType="separate"/>
        </w:r>
        <w:r w:rsidR="00A311C2">
          <w:rPr>
            <w:noProof/>
            <w:webHidden/>
          </w:rPr>
          <w:t>10</w:t>
        </w:r>
        <w:r w:rsidR="00A311C2">
          <w:rPr>
            <w:noProof/>
            <w:webHidden/>
          </w:rPr>
          <w:fldChar w:fldCharType="end"/>
        </w:r>
      </w:hyperlink>
    </w:p>
    <w:p w14:paraId="7543D989" w14:textId="0A45554C" w:rsidR="005543D5" w:rsidRPr="002B6E98" w:rsidRDefault="005543D5" w:rsidP="005543D5">
      <w:pPr>
        <w:spacing w:line="276" w:lineRule="auto"/>
        <w:rPr>
          <w:rFonts w:cs="Arial"/>
          <w:sz w:val="18"/>
        </w:rPr>
      </w:pPr>
      <w:r w:rsidRPr="002B6E98">
        <w:rPr>
          <w:rFonts w:cs="Arial"/>
          <w:b/>
          <w:sz w:val="18"/>
        </w:rPr>
        <w:fldChar w:fldCharType="end"/>
      </w:r>
    </w:p>
    <w:p w14:paraId="46FD649D" w14:textId="77777777" w:rsidR="005543D5" w:rsidRPr="002B6E98" w:rsidRDefault="005543D5" w:rsidP="005543D5">
      <w:pPr>
        <w:spacing w:line="276" w:lineRule="auto"/>
        <w:rPr>
          <w:rFonts w:cs="Arial"/>
          <w:b/>
          <w:sz w:val="18"/>
        </w:rPr>
      </w:pPr>
    </w:p>
    <w:p w14:paraId="0209C104" w14:textId="77777777" w:rsidR="005543D5" w:rsidRPr="002B6E98" w:rsidRDefault="005543D5" w:rsidP="005543D5">
      <w:pPr>
        <w:spacing w:after="160" w:line="276" w:lineRule="auto"/>
        <w:rPr>
          <w:rFonts w:cs="Arial"/>
          <w:b/>
          <w:bCs/>
          <w:kern w:val="32"/>
          <w:sz w:val="28"/>
          <w:szCs w:val="32"/>
          <w:lang w:val="x-none" w:eastAsia="x-none"/>
        </w:rPr>
      </w:pPr>
      <w:r w:rsidRPr="002B6E98">
        <w:rPr>
          <w:rFonts w:cs="Arial"/>
          <w:sz w:val="18"/>
        </w:rPr>
        <w:br w:type="page"/>
      </w:r>
    </w:p>
    <w:p w14:paraId="20979BD4" w14:textId="74EAAE3D" w:rsidR="005543D5" w:rsidRPr="002B6E98" w:rsidRDefault="005543D5" w:rsidP="004A5B49">
      <w:pPr>
        <w:pStyle w:val="Kop1"/>
        <w:spacing w:line="276" w:lineRule="auto"/>
      </w:pPr>
      <w:bookmarkStart w:id="0" w:name="_Toc447028034"/>
      <w:bookmarkStart w:id="1" w:name="_Toc96004529"/>
      <w:r w:rsidRPr="002B6E98">
        <w:rPr>
          <w:rFonts w:cs="Arial"/>
          <w:sz w:val="28"/>
        </w:rPr>
        <w:lastRenderedPageBreak/>
        <w:t>I</w:t>
      </w:r>
      <w:bookmarkEnd w:id="0"/>
      <w:r w:rsidR="005C238C" w:rsidRPr="002B6E98">
        <w:rPr>
          <w:rFonts w:cs="Arial"/>
          <w:sz w:val="28"/>
          <w:lang w:val="nl-NL"/>
        </w:rPr>
        <w:t>nleiding</w:t>
      </w:r>
      <w:bookmarkEnd w:id="1"/>
    </w:p>
    <w:p w14:paraId="7341DBA5" w14:textId="66B963F5" w:rsidR="005543D5" w:rsidRDefault="005543D5" w:rsidP="005543D5">
      <w:pPr>
        <w:spacing w:line="276" w:lineRule="auto"/>
        <w:rPr>
          <w:rFonts w:cs="Arial"/>
          <w:sz w:val="18"/>
        </w:rPr>
      </w:pPr>
      <w:r w:rsidRPr="002B6E98">
        <w:rPr>
          <w:rFonts w:cs="Arial"/>
          <w:sz w:val="18"/>
        </w:rPr>
        <w:t>De in dit document omschreven (proces)afspraken zijn gebaseerd op de uitvoering van arbodienstverlening en de daarbij behorende wet- en regelgeving. Eventuele veranderingen in de Wet verbetering poortwachter en/of gelieerde wet- en regelgeving kunnen gevolgen hebben voor deze procesafspraken. Als arbodienstverlener moeten wij eventuele veranderingen direct verwerken in onze procesafspraken. Het is dus mogelijk dat procesafspraken op enig moment worden bijgesteld of aangepast. Indien dit het geval is, ontvangt u een nieuwe versie van het Dossier Administratieve Organisatie (DAO).</w:t>
      </w:r>
    </w:p>
    <w:p w14:paraId="1B4B6B49" w14:textId="0AE43976" w:rsidR="00607854" w:rsidRDefault="00607854" w:rsidP="009E3D8A">
      <w:pPr>
        <w:pStyle w:val="Kop2"/>
        <w:rPr>
          <w:rFonts w:cs="Arial"/>
          <w:sz w:val="20"/>
          <w:szCs w:val="24"/>
          <w:lang w:val="nl-NL"/>
        </w:rPr>
      </w:pPr>
      <w:bookmarkStart w:id="2" w:name="_Toc96004530"/>
      <w:r>
        <w:rPr>
          <w:rFonts w:cs="Arial"/>
          <w:sz w:val="20"/>
          <w:szCs w:val="24"/>
          <w:lang w:val="nl-NL"/>
        </w:rPr>
        <w:t>Relatie tot andere documenten</w:t>
      </w:r>
      <w:bookmarkEnd w:id="2"/>
    </w:p>
    <w:p w14:paraId="707D1218" w14:textId="3BFE801A" w:rsidR="00607854" w:rsidRPr="004A5B49" w:rsidRDefault="00607854" w:rsidP="004A5B49">
      <w:pPr>
        <w:rPr>
          <w:sz w:val="18"/>
          <w:szCs w:val="22"/>
        </w:rPr>
      </w:pPr>
      <w:r w:rsidRPr="004A5B49">
        <w:rPr>
          <w:sz w:val="18"/>
          <w:szCs w:val="22"/>
          <w:lang w:eastAsia="x-none"/>
        </w:rPr>
        <w:t>Dit document is on</w:t>
      </w:r>
      <w:r>
        <w:rPr>
          <w:sz w:val="18"/>
          <w:szCs w:val="22"/>
          <w:lang w:eastAsia="x-none"/>
        </w:rPr>
        <w:t>losmakelijk verbonden met dienstverleningsovereenkomst [kenmerk].</w:t>
      </w:r>
    </w:p>
    <w:p w14:paraId="40943BA8" w14:textId="715314A1" w:rsidR="005543D5" w:rsidRPr="00677439" w:rsidRDefault="00A43335" w:rsidP="009E3D8A">
      <w:pPr>
        <w:pStyle w:val="Kop2"/>
        <w:rPr>
          <w:rFonts w:cs="Arial"/>
          <w:sz w:val="20"/>
          <w:szCs w:val="24"/>
        </w:rPr>
      </w:pPr>
      <w:bookmarkStart w:id="3" w:name="_Toc96004531"/>
      <w:r w:rsidRPr="00677439">
        <w:rPr>
          <w:rFonts w:cs="Arial"/>
          <w:sz w:val="20"/>
          <w:szCs w:val="24"/>
          <w:lang w:val="nl-NL"/>
        </w:rPr>
        <w:t>Begrippenlijst</w:t>
      </w:r>
      <w:bookmarkEnd w:id="3"/>
    </w:p>
    <w:p w14:paraId="11C17978" w14:textId="77777777" w:rsidR="005543D5" w:rsidRPr="002B6E98" w:rsidRDefault="005543D5" w:rsidP="005543D5">
      <w:pPr>
        <w:spacing w:line="276" w:lineRule="auto"/>
        <w:rPr>
          <w:rFonts w:cs="Arial"/>
          <w:sz w:val="18"/>
        </w:rPr>
      </w:pPr>
      <w:r w:rsidRPr="002B6E98">
        <w:rPr>
          <w:rFonts w:cs="Arial"/>
          <w:sz w:val="18"/>
        </w:rPr>
        <w:t xml:space="preserve">In dit hoofdstuk worden de processen beschreven met betrekking tot het uitvoeren van de arbodienstverlening. </w:t>
      </w:r>
    </w:p>
    <w:p w14:paraId="465DB77A" w14:textId="5C57F8FB" w:rsidR="005543D5" w:rsidRPr="002B6E98" w:rsidRDefault="005543D5" w:rsidP="005543D5">
      <w:pPr>
        <w:spacing w:line="276" w:lineRule="auto"/>
        <w:rPr>
          <w:rFonts w:cs="Arial"/>
          <w:sz w:val="18"/>
        </w:rPr>
      </w:pPr>
      <w:r w:rsidRPr="002B6E98">
        <w:rPr>
          <w:rFonts w:cs="Arial"/>
          <w:sz w:val="18"/>
        </w:rPr>
        <w:t xml:space="preserve">Hieronder volgt een toelichting op de verschillende kolommen en </w:t>
      </w:r>
      <w:r w:rsidR="007B0EDC">
        <w:rPr>
          <w:rFonts w:cs="Arial"/>
          <w:sz w:val="18"/>
        </w:rPr>
        <w:t>de gebruikte afkortingen</w:t>
      </w:r>
      <w:r w:rsidRPr="002B6E98">
        <w:rPr>
          <w:rFonts w:cs="Arial"/>
          <w:sz w:val="18"/>
        </w:rPr>
        <w:t>.</w:t>
      </w:r>
    </w:p>
    <w:p w14:paraId="145496B8" w14:textId="77777777" w:rsidR="005543D5" w:rsidRPr="002B6E98" w:rsidRDefault="005543D5" w:rsidP="005543D5">
      <w:pPr>
        <w:spacing w:line="276" w:lineRule="auto"/>
        <w:rPr>
          <w:rFonts w:cs="Arial"/>
          <w:sz w:val="18"/>
        </w:rPr>
      </w:pPr>
    </w:p>
    <w:p w14:paraId="0C26CAB1" w14:textId="77777777" w:rsidR="005543D5" w:rsidRPr="002B6E98" w:rsidRDefault="005543D5" w:rsidP="005543D5">
      <w:pPr>
        <w:spacing w:line="276" w:lineRule="auto"/>
        <w:rPr>
          <w:rFonts w:cs="Arial"/>
          <w:b/>
          <w:sz w:val="18"/>
        </w:rPr>
      </w:pPr>
      <w:r w:rsidRPr="002B6E98">
        <w:rPr>
          <w:rFonts w:cs="Arial"/>
          <w:b/>
          <w:sz w:val="18"/>
        </w:rPr>
        <w:t>Kolom</w:t>
      </w:r>
      <w:r w:rsidRPr="002B6E98">
        <w:rPr>
          <w:rFonts w:cs="Arial"/>
          <w:b/>
          <w:sz w:val="18"/>
        </w:rPr>
        <w:tab/>
      </w:r>
      <w:r w:rsidRPr="002B6E98">
        <w:rPr>
          <w:rFonts w:cs="Arial"/>
          <w:b/>
          <w:sz w:val="18"/>
        </w:rPr>
        <w:tab/>
        <w:t>Uitleg</w:t>
      </w:r>
    </w:p>
    <w:p w14:paraId="473AA478" w14:textId="77777777" w:rsidR="005543D5" w:rsidRPr="002B6E98" w:rsidRDefault="005543D5" w:rsidP="005543D5">
      <w:pPr>
        <w:spacing w:line="276" w:lineRule="auto"/>
        <w:rPr>
          <w:rFonts w:cs="Arial"/>
          <w:sz w:val="18"/>
        </w:rPr>
      </w:pPr>
      <w:proofErr w:type="spellStart"/>
      <w:r w:rsidRPr="002B6E98">
        <w:rPr>
          <w:rFonts w:cs="Arial"/>
          <w:sz w:val="18"/>
        </w:rPr>
        <w:t>Nr</w:t>
      </w:r>
      <w:proofErr w:type="spellEnd"/>
      <w:r w:rsidRPr="002B6E98">
        <w:rPr>
          <w:rFonts w:cs="Arial"/>
          <w:sz w:val="18"/>
        </w:rPr>
        <w:tab/>
      </w:r>
      <w:r w:rsidRPr="002B6E98">
        <w:rPr>
          <w:rFonts w:cs="Arial"/>
          <w:sz w:val="18"/>
        </w:rPr>
        <w:tab/>
        <w:t>Dit nummer dient als referentienummer bij besprekingen</w:t>
      </w:r>
    </w:p>
    <w:p w14:paraId="2FC463F7" w14:textId="2863FA01" w:rsidR="005543D5" w:rsidRPr="002B6E98" w:rsidRDefault="005543D5" w:rsidP="005543D5">
      <w:pPr>
        <w:spacing w:line="276" w:lineRule="auto"/>
        <w:rPr>
          <w:rFonts w:cs="Arial"/>
          <w:sz w:val="18"/>
        </w:rPr>
      </w:pPr>
      <w:r w:rsidRPr="002B6E98">
        <w:rPr>
          <w:rFonts w:cs="Arial"/>
          <w:sz w:val="18"/>
        </w:rPr>
        <w:t>Activiteit</w:t>
      </w:r>
      <w:r w:rsidRPr="002B6E98">
        <w:rPr>
          <w:rFonts w:cs="Arial"/>
          <w:sz w:val="18"/>
        </w:rPr>
        <w:tab/>
      </w:r>
      <w:r w:rsidRPr="002B6E98">
        <w:rPr>
          <w:rFonts w:cs="Arial"/>
          <w:sz w:val="18"/>
        </w:rPr>
        <w:tab/>
        <w:t>Beschrijving van de activiteit die deel uitmaakt van het proces</w:t>
      </w:r>
    </w:p>
    <w:p w14:paraId="08577C3B" w14:textId="55287BE6" w:rsidR="005C238C" w:rsidRPr="002B6E98" w:rsidRDefault="005C238C" w:rsidP="005C238C">
      <w:pPr>
        <w:spacing w:line="276" w:lineRule="auto"/>
        <w:rPr>
          <w:rFonts w:cs="Arial"/>
          <w:sz w:val="18"/>
        </w:rPr>
      </w:pPr>
      <w:r w:rsidRPr="002B6E98">
        <w:rPr>
          <w:rFonts w:cs="Arial"/>
          <w:sz w:val="18"/>
        </w:rPr>
        <w:t>WVP</w:t>
      </w:r>
      <w:r w:rsidRPr="002B6E98">
        <w:rPr>
          <w:rFonts w:cs="Arial"/>
          <w:sz w:val="18"/>
        </w:rPr>
        <w:tab/>
      </w:r>
      <w:r w:rsidRPr="002B6E98">
        <w:rPr>
          <w:rFonts w:cs="Arial"/>
          <w:sz w:val="18"/>
        </w:rPr>
        <w:tab/>
        <w:t xml:space="preserve">Wet </w:t>
      </w:r>
      <w:r w:rsidR="00D21FFD">
        <w:rPr>
          <w:rFonts w:cs="Arial"/>
          <w:sz w:val="18"/>
        </w:rPr>
        <w:t>v</w:t>
      </w:r>
      <w:r w:rsidRPr="002B6E98">
        <w:rPr>
          <w:rFonts w:cs="Arial"/>
          <w:sz w:val="18"/>
        </w:rPr>
        <w:t xml:space="preserve">erbetering </w:t>
      </w:r>
      <w:r w:rsidR="00D21FFD">
        <w:rPr>
          <w:rFonts w:cs="Arial"/>
          <w:sz w:val="18"/>
        </w:rPr>
        <w:t>p</w:t>
      </w:r>
      <w:r w:rsidRPr="002B6E98">
        <w:rPr>
          <w:rFonts w:cs="Arial"/>
          <w:sz w:val="18"/>
        </w:rPr>
        <w:t>oortwachter</w:t>
      </w:r>
    </w:p>
    <w:p w14:paraId="1E7ACF6F" w14:textId="73CA94C2" w:rsidR="005C238C" w:rsidRPr="002B6E98" w:rsidRDefault="005C238C" w:rsidP="005543D5">
      <w:pPr>
        <w:spacing w:line="276" w:lineRule="auto"/>
        <w:rPr>
          <w:rFonts w:cs="Arial"/>
          <w:b/>
          <w:bCs/>
          <w:sz w:val="18"/>
        </w:rPr>
      </w:pPr>
      <w:r w:rsidRPr="002B6E98">
        <w:rPr>
          <w:rFonts w:cs="Arial"/>
          <w:sz w:val="18"/>
        </w:rPr>
        <w:br/>
      </w:r>
      <w:r w:rsidRPr="00051647">
        <w:rPr>
          <w:rFonts w:cs="Arial"/>
          <w:b/>
          <w:bCs/>
          <w:sz w:val="18"/>
        </w:rPr>
        <w:t xml:space="preserve">Actiehouders </w:t>
      </w:r>
      <w:r w:rsidR="009B41EB">
        <w:rPr>
          <w:rFonts w:cs="Arial"/>
          <w:b/>
          <w:bCs/>
          <w:sz w:val="18"/>
        </w:rPr>
        <w:t>Gemeente Heerlen</w:t>
      </w:r>
      <w:r w:rsidR="00921857">
        <w:rPr>
          <w:rFonts w:cs="Arial"/>
          <w:b/>
          <w:bCs/>
          <w:sz w:val="18"/>
        </w:rPr>
        <w:t>:</w:t>
      </w:r>
    </w:p>
    <w:p w14:paraId="1C3BC270" w14:textId="749FB927" w:rsidR="005543D5" w:rsidRDefault="005543D5" w:rsidP="005543D5">
      <w:pPr>
        <w:spacing w:line="276" w:lineRule="auto"/>
        <w:rPr>
          <w:rFonts w:cs="Arial"/>
          <w:sz w:val="18"/>
        </w:rPr>
      </w:pPr>
      <w:r w:rsidRPr="002B6E98">
        <w:rPr>
          <w:rFonts w:cs="Arial"/>
          <w:sz w:val="18"/>
        </w:rPr>
        <w:t>MW</w:t>
      </w:r>
      <w:r w:rsidRPr="002B6E98">
        <w:rPr>
          <w:rFonts w:cs="Arial"/>
          <w:sz w:val="18"/>
        </w:rPr>
        <w:tab/>
      </w:r>
      <w:r w:rsidRPr="002B6E98">
        <w:rPr>
          <w:rFonts w:cs="Arial"/>
          <w:sz w:val="18"/>
        </w:rPr>
        <w:tab/>
        <w:t>De zieke medewerker</w:t>
      </w:r>
    </w:p>
    <w:p w14:paraId="2E8F1577" w14:textId="6A2B58A3" w:rsidR="006F5C16" w:rsidRPr="002B6E98" w:rsidRDefault="006F5C16" w:rsidP="005543D5">
      <w:pPr>
        <w:spacing w:line="276" w:lineRule="auto"/>
        <w:rPr>
          <w:rFonts w:cs="Arial"/>
          <w:sz w:val="18"/>
        </w:rPr>
      </w:pPr>
      <w:r>
        <w:rPr>
          <w:rFonts w:cs="Arial"/>
          <w:sz w:val="18"/>
        </w:rPr>
        <w:t>LG</w:t>
      </w:r>
      <w:r>
        <w:rPr>
          <w:rFonts w:cs="Arial"/>
          <w:sz w:val="18"/>
        </w:rPr>
        <w:tab/>
      </w:r>
      <w:r>
        <w:rPr>
          <w:rFonts w:cs="Arial"/>
          <w:sz w:val="18"/>
        </w:rPr>
        <w:tab/>
      </w:r>
      <w:r w:rsidR="00607854">
        <w:rPr>
          <w:rFonts w:cs="Arial"/>
          <w:sz w:val="18"/>
        </w:rPr>
        <w:t>L</w:t>
      </w:r>
      <w:r>
        <w:rPr>
          <w:rFonts w:cs="Arial"/>
          <w:sz w:val="18"/>
        </w:rPr>
        <w:t>eidinggevende</w:t>
      </w:r>
    </w:p>
    <w:p w14:paraId="5873E16A" w14:textId="03B23BB7" w:rsidR="00314866" w:rsidRDefault="001435BE" w:rsidP="005543D5">
      <w:pPr>
        <w:spacing w:line="276" w:lineRule="auto"/>
        <w:rPr>
          <w:rFonts w:cs="Arial"/>
          <w:sz w:val="18"/>
        </w:rPr>
      </w:pPr>
      <w:r>
        <w:rPr>
          <w:rFonts w:cs="Arial"/>
          <w:sz w:val="18"/>
        </w:rPr>
        <w:t>VC</w:t>
      </w:r>
      <w:r w:rsidR="006F5C16">
        <w:rPr>
          <w:rFonts w:cs="Arial"/>
          <w:sz w:val="18"/>
        </w:rPr>
        <w:tab/>
      </w:r>
      <w:r w:rsidR="006F5C16">
        <w:rPr>
          <w:rFonts w:cs="Arial"/>
          <w:sz w:val="18"/>
        </w:rPr>
        <w:tab/>
      </w:r>
      <w:r>
        <w:rPr>
          <w:rFonts w:cs="Arial"/>
          <w:sz w:val="18"/>
        </w:rPr>
        <w:t>Verzuimcoach</w:t>
      </w:r>
    </w:p>
    <w:p w14:paraId="1CDD4222" w14:textId="6F3EE1B3" w:rsidR="00921857" w:rsidRDefault="00921857" w:rsidP="005543D5">
      <w:pPr>
        <w:spacing w:line="276" w:lineRule="auto"/>
        <w:rPr>
          <w:rFonts w:cs="Arial"/>
          <w:sz w:val="18"/>
        </w:rPr>
      </w:pPr>
    </w:p>
    <w:p w14:paraId="5A657794" w14:textId="19FDB288" w:rsidR="00921857" w:rsidRPr="002B6E98" w:rsidRDefault="00921857" w:rsidP="005543D5">
      <w:pPr>
        <w:spacing w:line="276" w:lineRule="auto"/>
        <w:rPr>
          <w:rFonts w:cs="Arial"/>
          <w:sz w:val="18"/>
        </w:rPr>
      </w:pPr>
      <w:r w:rsidRPr="00051647">
        <w:rPr>
          <w:rFonts w:cs="Arial"/>
          <w:b/>
          <w:bCs/>
          <w:sz w:val="18"/>
        </w:rPr>
        <w:t xml:space="preserve">Actiehouders </w:t>
      </w:r>
      <w:r>
        <w:rPr>
          <w:rFonts w:cs="Arial"/>
          <w:b/>
          <w:bCs/>
          <w:sz w:val="18"/>
        </w:rPr>
        <w:t>Qare:</w:t>
      </w:r>
    </w:p>
    <w:p w14:paraId="06E8009A" w14:textId="5F380F73" w:rsidR="005543D5" w:rsidRPr="002B6E98" w:rsidRDefault="005543D5" w:rsidP="005543D5">
      <w:pPr>
        <w:spacing w:line="276" w:lineRule="auto"/>
        <w:rPr>
          <w:rFonts w:cs="Arial"/>
          <w:sz w:val="18"/>
        </w:rPr>
      </w:pPr>
      <w:r w:rsidRPr="002B6E98">
        <w:rPr>
          <w:rFonts w:cs="Arial"/>
          <w:sz w:val="18"/>
        </w:rPr>
        <w:t>BA</w:t>
      </w:r>
      <w:r w:rsidRPr="002B6E98">
        <w:rPr>
          <w:rFonts w:cs="Arial"/>
          <w:sz w:val="18"/>
        </w:rPr>
        <w:tab/>
      </w:r>
      <w:r w:rsidRPr="002B6E98">
        <w:rPr>
          <w:rFonts w:cs="Arial"/>
          <w:sz w:val="18"/>
        </w:rPr>
        <w:tab/>
        <w:t xml:space="preserve">De </w:t>
      </w:r>
      <w:r w:rsidR="00A43335" w:rsidRPr="002B6E98">
        <w:rPr>
          <w:rFonts w:cs="Arial"/>
          <w:sz w:val="18"/>
        </w:rPr>
        <w:t>B</w:t>
      </w:r>
      <w:r w:rsidRPr="002B6E98">
        <w:rPr>
          <w:rFonts w:cs="Arial"/>
          <w:sz w:val="18"/>
        </w:rPr>
        <w:t>edrijfsarts van Qare Nederland Arbo*</w:t>
      </w:r>
      <w:r w:rsidR="00155429">
        <w:rPr>
          <w:rFonts w:cs="Arial"/>
          <w:sz w:val="18"/>
        </w:rPr>
        <w:t>*</w:t>
      </w:r>
    </w:p>
    <w:p w14:paraId="24F381B0" w14:textId="2709C32D" w:rsidR="00D069C9" w:rsidRPr="002B6E98" w:rsidRDefault="00D069C9" w:rsidP="005543D5">
      <w:pPr>
        <w:spacing w:line="276" w:lineRule="auto"/>
        <w:rPr>
          <w:rFonts w:cs="Arial"/>
          <w:sz w:val="18"/>
        </w:rPr>
      </w:pPr>
      <w:r w:rsidRPr="002B6E98">
        <w:rPr>
          <w:rFonts w:cs="Arial"/>
          <w:sz w:val="18"/>
        </w:rPr>
        <w:t>POBA</w:t>
      </w:r>
      <w:r w:rsidRPr="002B6E98">
        <w:rPr>
          <w:rFonts w:cs="Arial"/>
          <w:sz w:val="18"/>
        </w:rPr>
        <w:tab/>
      </w:r>
      <w:r w:rsidRPr="002B6E98">
        <w:rPr>
          <w:rFonts w:cs="Arial"/>
          <w:sz w:val="18"/>
        </w:rPr>
        <w:tab/>
        <w:t>Praktijkondersteuner Bedrijfsarts</w:t>
      </w:r>
      <w:r w:rsidR="00A43335" w:rsidRPr="002B6E98">
        <w:rPr>
          <w:rFonts w:cs="Arial"/>
          <w:sz w:val="18"/>
        </w:rPr>
        <w:t>, werkt onder taakdelegatie van de Bedrijfsarts</w:t>
      </w:r>
    </w:p>
    <w:p w14:paraId="6091D055" w14:textId="363F4C39" w:rsidR="003C5E21" w:rsidRDefault="00150A6A" w:rsidP="005543D5">
      <w:pPr>
        <w:spacing w:line="276" w:lineRule="auto"/>
        <w:rPr>
          <w:rFonts w:cs="Arial"/>
          <w:sz w:val="18"/>
        </w:rPr>
      </w:pPr>
      <w:r w:rsidRPr="002B6E98">
        <w:rPr>
          <w:rFonts w:cs="Arial"/>
          <w:sz w:val="18"/>
        </w:rPr>
        <w:t>MS</w:t>
      </w:r>
      <w:r w:rsidR="005543D5" w:rsidRPr="002B6E98">
        <w:rPr>
          <w:rFonts w:cs="Arial"/>
          <w:sz w:val="18"/>
        </w:rPr>
        <w:tab/>
      </w:r>
      <w:r w:rsidR="005543D5" w:rsidRPr="002B6E98">
        <w:rPr>
          <w:rFonts w:cs="Arial"/>
          <w:sz w:val="18"/>
        </w:rPr>
        <w:tab/>
      </w:r>
      <w:r w:rsidR="002419EB" w:rsidRPr="002B6E98">
        <w:rPr>
          <w:rFonts w:cs="Arial"/>
          <w:sz w:val="18"/>
        </w:rPr>
        <w:t>Medisch Secretariaat</w:t>
      </w:r>
      <w:r w:rsidRPr="002B6E98">
        <w:rPr>
          <w:rFonts w:cs="Arial"/>
          <w:sz w:val="18"/>
        </w:rPr>
        <w:t xml:space="preserve"> </w:t>
      </w:r>
      <w:r w:rsidR="00641374" w:rsidRPr="002B6E98">
        <w:rPr>
          <w:rFonts w:cs="Arial"/>
          <w:sz w:val="18"/>
        </w:rPr>
        <w:t>van Qare</w:t>
      </w:r>
      <w:r w:rsidRPr="002B6E98">
        <w:rPr>
          <w:rFonts w:cs="Arial"/>
          <w:sz w:val="18"/>
        </w:rPr>
        <w:t xml:space="preserve"> </w:t>
      </w:r>
    </w:p>
    <w:p w14:paraId="242F1C50" w14:textId="77777777" w:rsidR="009B41EB" w:rsidRPr="002B6E98" w:rsidRDefault="009B41EB" w:rsidP="009B41EB">
      <w:pPr>
        <w:spacing w:line="276" w:lineRule="auto"/>
        <w:rPr>
          <w:rFonts w:cs="Arial"/>
          <w:sz w:val="18"/>
        </w:rPr>
      </w:pPr>
      <w:r w:rsidRPr="002B6E98">
        <w:rPr>
          <w:rFonts w:cs="Arial"/>
          <w:sz w:val="18"/>
        </w:rPr>
        <w:t>CM</w:t>
      </w:r>
      <w:r w:rsidRPr="002B6E98">
        <w:rPr>
          <w:rFonts w:cs="Arial"/>
          <w:sz w:val="18"/>
        </w:rPr>
        <w:tab/>
      </w:r>
      <w:r w:rsidRPr="002B6E98">
        <w:rPr>
          <w:rFonts w:cs="Arial"/>
          <w:sz w:val="18"/>
        </w:rPr>
        <w:tab/>
        <w:t>De Casemanager van Qare</w:t>
      </w:r>
    </w:p>
    <w:p w14:paraId="37F76952" w14:textId="77777777" w:rsidR="005543D5" w:rsidRPr="002B6E98" w:rsidRDefault="005543D5" w:rsidP="005543D5">
      <w:pPr>
        <w:spacing w:line="276" w:lineRule="auto"/>
        <w:rPr>
          <w:rFonts w:cs="Arial"/>
          <w:sz w:val="18"/>
          <w:szCs w:val="18"/>
        </w:rPr>
      </w:pPr>
    </w:p>
    <w:p w14:paraId="299044A9" w14:textId="4A4BF663" w:rsidR="005543D5" w:rsidRPr="002B6E98" w:rsidRDefault="005543D5" w:rsidP="002419A8">
      <w:pPr>
        <w:rPr>
          <w:rFonts w:cs="Arial"/>
          <w:sz w:val="18"/>
          <w:szCs w:val="22"/>
        </w:rPr>
      </w:pPr>
      <w:r w:rsidRPr="002B6E98">
        <w:rPr>
          <w:rFonts w:cs="Arial"/>
          <w:sz w:val="18"/>
          <w:szCs w:val="22"/>
        </w:rPr>
        <w:t>*</w:t>
      </w:r>
      <w:r w:rsidR="00155429">
        <w:rPr>
          <w:rFonts w:cs="Arial"/>
          <w:sz w:val="18"/>
          <w:szCs w:val="22"/>
        </w:rPr>
        <w:t>*</w:t>
      </w:r>
      <w:r w:rsidRPr="002B6E98">
        <w:rPr>
          <w:rFonts w:cs="Arial"/>
          <w:sz w:val="18"/>
          <w:szCs w:val="22"/>
        </w:rPr>
        <w:t xml:space="preserve"> In het DAO wordt gewerkt met de term </w:t>
      </w:r>
      <w:r w:rsidR="00A43335" w:rsidRPr="002B6E98">
        <w:rPr>
          <w:rFonts w:cs="Arial"/>
          <w:sz w:val="18"/>
          <w:szCs w:val="22"/>
        </w:rPr>
        <w:t>B</w:t>
      </w:r>
      <w:r w:rsidRPr="002B6E98">
        <w:rPr>
          <w:rFonts w:cs="Arial"/>
          <w:sz w:val="18"/>
          <w:szCs w:val="22"/>
        </w:rPr>
        <w:t>edrijfsarts</w:t>
      </w:r>
      <w:r w:rsidR="00641374" w:rsidRPr="002B6E98">
        <w:rPr>
          <w:rFonts w:cs="Arial"/>
          <w:sz w:val="18"/>
          <w:szCs w:val="22"/>
        </w:rPr>
        <w:t>, daarmee worden de volgende functionarissen bedoeld</w:t>
      </w:r>
      <w:r w:rsidRPr="002B6E98">
        <w:rPr>
          <w:rFonts w:cs="Arial"/>
          <w:sz w:val="18"/>
          <w:szCs w:val="22"/>
        </w:rPr>
        <w:t>:</w:t>
      </w:r>
    </w:p>
    <w:p w14:paraId="1EA6C104" w14:textId="4A4EAECF" w:rsidR="005543D5" w:rsidRPr="002B6E98" w:rsidRDefault="00641374" w:rsidP="002419A8">
      <w:pPr>
        <w:pStyle w:val="Lijstalinea"/>
        <w:numPr>
          <w:ilvl w:val="0"/>
          <w:numId w:val="22"/>
        </w:numPr>
        <w:rPr>
          <w:rFonts w:cs="Arial"/>
          <w:sz w:val="18"/>
          <w:szCs w:val="22"/>
        </w:rPr>
      </w:pPr>
      <w:r w:rsidRPr="002B6E98">
        <w:rPr>
          <w:rFonts w:cs="Arial"/>
          <w:sz w:val="18"/>
          <w:szCs w:val="22"/>
        </w:rPr>
        <w:t>Geregistreerd b</w:t>
      </w:r>
      <w:r w:rsidR="005543D5" w:rsidRPr="002B6E98">
        <w:rPr>
          <w:rFonts w:cs="Arial"/>
          <w:sz w:val="18"/>
          <w:szCs w:val="22"/>
        </w:rPr>
        <w:t>edrijfsarts</w:t>
      </w:r>
    </w:p>
    <w:p w14:paraId="7E478413" w14:textId="6525DB54" w:rsidR="005543D5" w:rsidRPr="002B6E98" w:rsidRDefault="005543D5" w:rsidP="002419A8">
      <w:pPr>
        <w:pStyle w:val="Lijstalinea"/>
        <w:numPr>
          <w:ilvl w:val="0"/>
          <w:numId w:val="22"/>
        </w:numPr>
        <w:rPr>
          <w:rFonts w:cs="Arial"/>
          <w:sz w:val="18"/>
          <w:szCs w:val="22"/>
        </w:rPr>
      </w:pPr>
      <w:r w:rsidRPr="002B6E98">
        <w:rPr>
          <w:rFonts w:cs="Arial"/>
          <w:sz w:val="18"/>
          <w:szCs w:val="22"/>
        </w:rPr>
        <w:t>AIOS</w:t>
      </w:r>
      <w:r w:rsidR="00641374" w:rsidRPr="002B6E98">
        <w:rPr>
          <w:rFonts w:cs="Arial"/>
          <w:sz w:val="18"/>
          <w:szCs w:val="22"/>
        </w:rPr>
        <w:t>-</w:t>
      </w:r>
      <w:r w:rsidRPr="002B6E98">
        <w:rPr>
          <w:rFonts w:cs="Arial"/>
          <w:sz w:val="18"/>
          <w:szCs w:val="22"/>
        </w:rPr>
        <w:t xml:space="preserve">bedrijfsgeneeskunde (Arts in opleiding tot specialist arbeid en gezondheid </w:t>
      </w:r>
      <w:r w:rsidR="00641374" w:rsidRPr="002B6E98">
        <w:rPr>
          <w:rFonts w:cs="Arial"/>
          <w:sz w:val="18"/>
          <w:szCs w:val="22"/>
        </w:rPr>
        <w:t>(</w:t>
      </w:r>
      <w:r w:rsidRPr="002B6E98">
        <w:rPr>
          <w:rFonts w:cs="Arial"/>
          <w:sz w:val="18"/>
          <w:szCs w:val="22"/>
        </w:rPr>
        <w:t>bedrijfsgeneeskunde</w:t>
      </w:r>
      <w:r w:rsidR="00641374" w:rsidRPr="002B6E98">
        <w:rPr>
          <w:rFonts w:cs="Arial"/>
          <w:sz w:val="18"/>
          <w:szCs w:val="22"/>
        </w:rPr>
        <w:t>)</w:t>
      </w:r>
      <w:r w:rsidRPr="002B6E98">
        <w:rPr>
          <w:rFonts w:cs="Arial"/>
          <w:sz w:val="18"/>
          <w:szCs w:val="22"/>
        </w:rPr>
        <w:t>)</w:t>
      </w:r>
    </w:p>
    <w:p w14:paraId="18A2D400" w14:textId="5431E9AB" w:rsidR="005543D5" w:rsidRPr="002B6E98" w:rsidRDefault="005543D5" w:rsidP="002419A8">
      <w:pPr>
        <w:pStyle w:val="Lijstalinea"/>
        <w:numPr>
          <w:ilvl w:val="0"/>
          <w:numId w:val="22"/>
        </w:numPr>
        <w:rPr>
          <w:rFonts w:cs="Arial"/>
          <w:sz w:val="18"/>
          <w:szCs w:val="22"/>
        </w:rPr>
      </w:pPr>
      <w:r w:rsidRPr="002B6E98">
        <w:rPr>
          <w:rFonts w:cs="Arial"/>
          <w:sz w:val="18"/>
          <w:szCs w:val="22"/>
        </w:rPr>
        <w:t>Arts</w:t>
      </w:r>
      <w:r w:rsidR="00A43335" w:rsidRPr="002B6E98">
        <w:rPr>
          <w:rFonts w:cs="Arial"/>
          <w:sz w:val="18"/>
          <w:szCs w:val="22"/>
        </w:rPr>
        <w:t xml:space="preserve"> of </w:t>
      </w:r>
      <w:proofErr w:type="spellStart"/>
      <w:r w:rsidR="00A43335" w:rsidRPr="002B6E98">
        <w:rPr>
          <w:rFonts w:cs="Arial"/>
          <w:sz w:val="18"/>
          <w:szCs w:val="22"/>
        </w:rPr>
        <w:t>arbo</w:t>
      </w:r>
      <w:proofErr w:type="spellEnd"/>
      <w:r w:rsidR="00A43335" w:rsidRPr="002B6E98">
        <w:rPr>
          <w:rFonts w:cs="Arial"/>
          <w:sz w:val="18"/>
          <w:szCs w:val="22"/>
        </w:rPr>
        <w:t>-arts</w:t>
      </w:r>
    </w:p>
    <w:p w14:paraId="0CF5186A" w14:textId="2693D336" w:rsidR="00564965" w:rsidRPr="00564965" w:rsidRDefault="00F41DCA" w:rsidP="00564965">
      <w:pPr>
        <w:pStyle w:val="Kop2"/>
        <w:rPr>
          <w:rFonts w:cs="Arial"/>
          <w:sz w:val="20"/>
          <w:szCs w:val="22"/>
          <w:lang w:val="nl-NL"/>
        </w:rPr>
      </w:pPr>
      <w:bookmarkStart w:id="4" w:name="_Toc96004532"/>
      <w:r>
        <w:rPr>
          <w:rFonts w:cs="Arial"/>
          <w:sz w:val="20"/>
          <w:szCs w:val="22"/>
          <w:lang w:val="nl-NL"/>
        </w:rPr>
        <w:t>Communicatie Matrix</w:t>
      </w:r>
      <w:bookmarkEnd w:id="4"/>
    </w:p>
    <w:p w14:paraId="5C6E640E" w14:textId="77777777" w:rsidR="008D57FE" w:rsidRPr="002B6E98" w:rsidRDefault="008D57FE" w:rsidP="008D57FE">
      <w:pPr>
        <w:spacing w:line="276" w:lineRule="auto"/>
        <w:ind w:right="282"/>
        <w:jc w:val="both"/>
        <w:rPr>
          <w:rFonts w:cs="Arial"/>
          <w:sz w:val="18"/>
          <w:szCs w:val="20"/>
          <w:lang w:val="de-DE"/>
        </w:rPr>
      </w:pPr>
    </w:p>
    <w:tbl>
      <w:tblPr>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880"/>
        <w:gridCol w:w="2331"/>
        <w:gridCol w:w="2284"/>
        <w:gridCol w:w="2355"/>
      </w:tblGrid>
      <w:tr w:rsidR="00690F85" w14:paraId="60F45AD7" w14:textId="77777777" w:rsidTr="00EB0324">
        <w:trPr>
          <w:trHeight w:val="347"/>
        </w:trPr>
        <w:tc>
          <w:tcPr>
            <w:tcW w:w="1880" w:type="dxa"/>
            <w:shd w:val="clear" w:color="auto" w:fill="1F4E79"/>
            <w:tcMar>
              <w:top w:w="0" w:type="dxa"/>
              <w:left w:w="108" w:type="dxa"/>
              <w:bottom w:w="0" w:type="dxa"/>
              <w:right w:w="108" w:type="dxa"/>
            </w:tcMar>
            <w:hideMark/>
          </w:tcPr>
          <w:p w14:paraId="5D8973AD" w14:textId="77777777" w:rsidR="00690F85" w:rsidRDefault="00690F85" w:rsidP="00EB0324">
            <w:pPr>
              <w:spacing w:line="252" w:lineRule="auto"/>
              <w:rPr>
                <w:rFonts w:cs="Arial"/>
                <w:b/>
                <w:bCs/>
                <w:color w:val="FFFFFF"/>
                <w:szCs w:val="20"/>
              </w:rPr>
            </w:pPr>
            <w:r>
              <w:rPr>
                <w:color w:val="FFFFFF"/>
                <w:szCs w:val="20"/>
              </w:rPr>
              <w:t>Organisatieniveau</w:t>
            </w:r>
          </w:p>
        </w:tc>
        <w:tc>
          <w:tcPr>
            <w:tcW w:w="2331" w:type="dxa"/>
            <w:shd w:val="clear" w:color="auto" w:fill="1F4E79"/>
            <w:tcMar>
              <w:top w:w="0" w:type="dxa"/>
              <w:left w:w="108" w:type="dxa"/>
              <w:bottom w:w="0" w:type="dxa"/>
              <w:right w:w="108" w:type="dxa"/>
            </w:tcMar>
            <w:hideMark/>
          </w:tcPr>
          <w:p w14:paraId="7D278BBC" w14:textId="77777777" w:rsidR="00690F85" w:rsidRDefault="00690F85" w:rsidP="00EB0324">
            <w:pPr>
              <w:spacing w:line="252" w:lineRule="auto"/>
              <w:rPr>
                <w:rFonts w:ascii="Calibri" w:hAnsi="Calibri" w:cs="Calibri"/>
                <w:color w:val="FFFFFF"/>
                <w:szCs w:val="20"/>
              </w:rPr>
            </w:pPr>
            <w:r>
              <w:rPr>
                <w:color w:val="FFFFFF"/>
                <w:szCs w:val="20"/>
              </w:rPr>
              <w:t>Wie</w:t>
            </w:r>
          </w:p>
        </w:tc>
        <w:tc>
          <w:tcPr>
            <w:tcW w:w="2284" w:type="dxa"/>
            <w:shd w:val="clear" w:color="auto" w:fill="1F4E79"/>
            <w:tcMar>
              <w:top w:w="0" w:type="dxa"/>
              <w:left w:w="108" w:type="dxa"/>
              <w:bottom w:w="0" w:type="dxa"/>
              <w:right w:w="108" w:type="dxa"/>
            </w:tcMar>
            <w:hideMark/>
          </w:tcPr>
          <w:p w14:paraId="7128ADF8" w14:textId="77777777" w:rsidR="00690F85" w:rsidRDefault="00690F85" w:rsidP="00EB0324">
            <w:pPr>
              <w:spacing w:line="252" w:lineRule="auto"/>
              <w:rPr>
                <w:color w:val="FFFFFF"/>
                <w:szCs w:val="20"/>
              </w:rPr>
            </w:pPr>
            <w:r>
              <w:rPr>
                <w:color w:val="FFFFFF"/>
                <w:szCs w:val="20"/>
              </w:rPr>
              <w:t>Wat</w:t>
            </w:r>
          </w:p>
        </w:tc>
        <w:tc>
          <w:tcPr>
            <w:tcW w:w="2355" w:type="dxa"/>
            <w:shd w:val="clear" w:color="auto" w:fill="1F4E79"/>
            <w:tcMar>
              <w:top w:w="0" w:type="dxa"/>
              <w:left w:w="108" w:type="dxa"/>
              <w:bottom w:w="0" w:type="dxa"/>
              <w:right w:w="108" w:type="dxa"/>
            </w:tcMar>
            <w:hideMark/>
          </w:tcPr>
          <w:p w14:paraId="40A6FAE8" w14:textId="77777777" w:rsidR="00690F85" w:rsidRDefault="00690F85" w:rsidP="00EB0324">
            <w:pPr>
              <w:spacing w:line="252" w:lineRule="auto"/>
              <w:rPr>
                <w:color w:val="FFFFFF"/>
                <w:szCs w:val="20"/>
              </w:rPr>
            </w:pPr>
            <w:r>
              <w:rPr>
                <w:color w:val="FFFFFF"/>
                <w:szCs w:val="20"/>
              </w:rPr>
              <w:t>Frequentie</w:t>
            </w:r>
          </w:p>
        </w:tc>
      </w:tr>
      <w:tr w:rsidR="00690F85" w14:paraId="1BB9C336" w14:textId="77777777" w:rsidTr="00227F77">
        <w:tc>
          <w:tcPr>
            <w:tcW w:w="1880" w:type="dxa"/>
            <w:shd w:val="clear" w:color="auto" w:fill="auto"/>
            <w:tcMar>
              <w:top w:w="0" w:type="dxa"/>
              <w:left w:w="108" w:type="dxa"/>
              <w:bottom w:w="0" w:type="dxa"/>
              <w:right w:w="108" w:type="dxa"/>
            </w:tcMar>
          </w:tcPr>
          <w:p w14:paraId="0092DD29" w14:textId="77777777" w:rsidR="00690F85" w:rsidRDefault="00690F85" w:rsidP="00EB0324">
            <w:pPr>
              <w:spacing w:line="252" w:lineRule="auto"/>
              <w:rPr>
                <w:b/>
                <w:bCs/>
                <w:color w:val="000000"/>
                <w:sz w:val="16"/>
                <w:szCs w:val="16"/>
              </w:rPr>
            </w:pPr>
          </w:p>
          <w:p w14:paraId="588AFF44" w14:textId="55C64AED" w:rsidR="00690F85" w:rsidRDefault="00690F85" w:rsidP="00EB0324">
            <w:pPr>
              <w:spacing w:line="252" w:lineRule="auto"/>
              <w:rPr>
                <w:b/>
                <w:bCs/>
                <w:sz w:val="16"/>
                <w:szCs w:val="16"/>
              </w:rPr>
            </w:pPr>
            <w:r>
              <w:rPr>
                <w:b/>
                <w:bCs/>
                <w:color w:val="000000"/>
                <w:sz w:val="16"/>
                <w:szCs w:val="16"/>
              </w:rPr>
              <w:t>Strategisch overleg</w:t>
            </w:r>
          </w:p>
          <w:p w14:paraId="676FAA9E" w14:textId="77777777" w:rsidR="00690F85" w:rsidRDefault="00690F85" w:rsidP="00EB0324">
            <w:pPr>
              <w:spacing w:line="252" w:lineRule="auto"/>
              <w:rPr>
                <w:b/>
                <w:bCs/>
                <w:sz w:val="16"/>
                <w:szCs w:val="16"/>
              </w:rPr>
            </w:pPr>
          </w:p>
        </w:tc>
        <w:tc>
          <w:tcPr>
            <w:tcW w:w="2331" w:type="dxa"/>
            <w:shd w:val="clear" w:color="auto" w:fill="auto"/>
            <w:tcMar>
              <w:top w:w="0" w:type="dxa"/>
              <w:left w:w="108" w:type="dxa"/>
              <w:bottom w:w="0" w:type="dxa"/>
              <w:right w:w="108" w:type="dxa"/>
            </w:tcMar>
          </w:tcPr>
          <w:p w14:paraId="41F16436" w14:textId="6756BAA2" w:rsidR="00690F85" w:rsidRDefault="00690F85" w:rsidP="00EB0324">
            <w:pPr>
              <w:numPr>
                <w:ilvl w:val="0"/>
                <w:numId w:val="25"/>
              </w:numPr>
              <w:spacing w:line="252" w:lineRule="auto"/>
              <w:contextualSpacing/>
              <w:rPr>
                <w:sz w:val="16"/>
                <w:szCs w:val="16"/>
              </w:rPr>
            </w:pPr>
            <w:r>
              <w:rPr>
                <w:color w:val="000000"/>
                <w:sz w:val="16"/>
                <w:szCs w:val="16"/>
              </w:rPr>
              <w:t xml:space="preserve">Directie  </w:t>
            </w:r>
          </w:p>
          <w:p w14:paraId="649E4C46" w14:textId="3AA8891C" w:rsidR="00690F85" w:rsidRDefault="009B41EB" w:rsidP="00EB0324">
            <w:pPr>
              <w:numPr>
                <w:ilvl w:val="0"/>
                <w:numId w:val="25"/>
              </w:numPr>
              <w:spacing w:line="252" w:lineRule="auto"/>
              <w:contextualSpacing/>
              <w:rPr>
                <w:sz w:val="16"/>
                <w:szCs w:val="16"/>
              </w:rPr>
            </w:pPr>
            <w:r>
              <w:rPr>
                <w:color w:val="000000"/>
                <w:sz w:val="16"/>
                <w:szCs w:val="16"/>
              </w:rPr>
              <w:t>Di</w:t>
            </w:r>
            <w:r w:rsidR="00690F85">
              <w:rPr>
                <w:color w:val="000000"/>
                <w:sz w:val="16"/>
                <w:szCs w:val="16"/>
              </w:rPr>
              <w:t>recteur Qare</w:t>
            </w:r>
            <w:r>
              <w:rPr>
                <w:color w:val="000000"/>
                <w:sz w:val="16"/>
                <w:szCs w:val="16"/>
              </w:rPr>
              <w:t xml:space="preserve"> Arbo</w:t>
            </w:r>
          </w:p>
          <w:p w14:paraId="27E0FF69" w14:textId="60FDD195" w:rsidR="00690F85" w:rsidRPr="000161F9" w:rsidRDefault="00690F85" w:rsidP="00EB0324">
            <w:pPr>
              <w:numPr>
                <w:ilvl w:val="0"/>
                <w:numId w:val="25"/>
              </w:numPr>
              <w:spacing w:line="252" w:lineRule="auto"/>
              <w:contextualSpacing/>
              <w:rPr>
                <w:rFonts w:eastAsiaTheme="minorHAnsi"/>
                <w:sz w:val="16"/>
                <w:szCs w:val="16"/>
                <w:lang w:eastAsia="en-US"/>
              </w:rPr>
            </w:pPr>
            <w:r w:rsidRPr="00BB27E1">
              <w:rPr>
                <w:color w:val="000000"/>
                <w:sz w:val="16"/>
                <w:szCs w:val="16"/>
              </w:rPr>
              <w:t>Operationeel Manager Qare Arbo</w:t>
            </w:r>
          </w:p>
          <w:p w14:paraId="045E2264" w14:textId="682F085B" w:rsidR="000161F9" w:rsidRPr="00FA2D45" w:rsidRDefault="000161F9" w:rsidP="00EB0324">
            <w:pPr>
              <w:numPr>
                <w:ilvl w:val="0"/>
                <w:numId w:val="25"/>
              </w:numPr>
              <w:spacing w:line="252" w:lineRule="auto"/>
              <w:contextualSpacing/>
              <w:rPr>
                <w:rFonts w:eastAsiaTheme="minorHAnsi"/>
                <w:sz w:val="16"/>
                <w:szCs w:val="16"/>
                <w:lang w:eastAsia="en-US"/>
              </w:rPr>
            </w:pPr>
            <w:r>
              <w:rPr>
                <w:sz w:val="16"/>
                <w:szCs w:val="16"/>
              </w:rPr>
              <w:t>Teamleider P&amp;O</w:t>
            </w:r>
          </w:p>
          <w:p w14:paraId="6F606CEA" w14:textId="463506B0" w:rsidR="00FA2D45" w:rsidRPr="00BB27E1" w:rsidRDefault="00FA2D45" w:rsidP="00EB0324">
            <w:pPr>
              <w:numPr>
                <w:ilvl w:val="0"/>
                <w:numId w:val="25"/>
              </w:numPr>
              <w:spacing w:line="252" w:lineRule="auto"/>
              <w:contextualSpacing/>
              <w:rPr>
                <w:rFonts w:eastAsiaTheme="minorHAnsi"/>
                <w:sz w:val="16"/>
                <w:szCs w:val="16"/>
                <w:lang w:eastAsia="en-US"/>
              </w:rPr>
            </w:pPr>
            <w:r>
              <w:rPr>
                <w:sz w:val="16"/>
                <w:szCs w:val="16"/>
              </w:rPr>
              <w:t>Verzuimcoach</w:t>
            </w:r>
          </w:p>
          <w:p w14:paraId="7DB31AC9" w14:textId="77777777" w:rsidR="00690F85" w:rsidRDefault="00690F85" w:rsidP="00EB0324">
            <w:pPr>
              <w:spacing w:line="252" w:lineRule="auto"/>
              <w:rPr>
                <w:sz w:val="16"/>
                <w:szCs w:val="16"/>
                <w:lang w:eastAsia="en-US"/>
              </w:rPr>
            </w:pPr>
          </w:p>
        </w:tc>
        <w:tc>
          <w:tcPr>
            <w:tcW w:w="2284" w:type="dxa"/>
            <w:shd w:val="clear" w:color="auto" w:fill="auto"/>
            <w:tcMar>
              <w:top w:w="0" w:type="dxa"/>
              <w:left w:w="108" w:type="dxa"/>
              <w:bottom w:w="0" w:type="dxa"/>
              <w:right w:w="108" w:type="dxa"/>
            </w:tcMar>
            <w:hideMark/>
          </w:tcPr>
          <w:p w14:paraId="5B178156" w14:textId="77777777" w:rsidR="00690F85" w:rsidRDefault="00690F85" w:rsidP="00EB0324">
            <w:pPr>
              <w:numPr>
                <w:ilvl w:val="0"/>
                <w:numId w:val="26"/>
              </w:numPr>
              <w:spacing w:line="252" w:lineRule="auto"/>
              <w:contextualSpacing/>
              <w:rPr>
                <w:sz w:val="16"/>
                <w:szCs w:val="16"/>
              </w:rPr>
            </w:pPr>
            <w:r>
              <w:rPr>
                <w:color w:val="000000"/>
                <w:sz w:val="16"/>
                <w:szCs w:val="16"/>
              </w:rPr>
              <w:t xml:space="preserve">Overkoepelende strategie en doelen </w:t>
            </w:r>
          </w:p>
          <w:p w14:paraId="2FC9A4DF" w14:textId="77777777" w:rsidR="00690F85" w:rsidRDefault="00690F85" w:rsidP="00EB0324">
            <w:pPr>
              <w:numPr>
                <w:ilvl w:val="0"/>
                <w:numId w:val="26"/>
              </w:numPr>
              <w:spacing w:line="252" w:lineRule="auto"/>
              <w:contextualSpacing/>
              <w:rPr>
                <w:sz w:val="16"/>
                <w:szCs w:val="16"/>
              </w:rPr>
            </w:pPr>
            <w:r>
              <w:rPr>
                <w:color w:val="000000"/>
                <w:sz w:val="16"/>
                <w:szCs w:val="16"/>
              </w:rPr>
              <w:t>Evaluatie dienstverlening op hoofdlijnen en tevredenheid</w:t>
            </w:r>
          </w:p>
          <w:p w14:paraId="65C6D6AD" w14:textId="77777777" w:rsidR="00690F85" w:rsidRDefault="00690F85" w:rsidP="00EB0324">
            <w:pPr>
              <w:numPr>
                <w:ilvl w:val="0"/>
                <w:numId w:val="26"/>
              </w:numPr>
              <w:spacing w:line="252" w:lineRule="auto"/>
              <w:contextualSpacing/>
              <w:rPr>
                <w:sz w:val="16"/>
                <w:szCs w:val="16"/>
              </w:rPr>
            </w:pPr>
            <w:r>
              <w:rPr>
                <w:color w:val="000000"/>
                <w:sz w:val="16"/>
                <w:szCs w:val="16"/>
              </w:rPr>
              <w:t>Jaarrapportage</w:t>
            </w:r>
          </w:p>
        </w:tc>
        <w:tc>
          <w:tcPr>
            <w:tcW w:w="2355" w:type="dxa"/>
            <w:shd w:val="clear" w:color="auto" w:fill="auto"/>
            <w:tcMar>
              <w:top w:w="0" w:type="dxa"/>
              <w:left w:w="108" w:type="dxa"/>
              <w:bottom w:w="0" w:type="dxa"/>
              <w:right w:w="108" w:type="dxa"/>
            </w:tcMar>
            <w:hideMark/>
          </w:tcPr>
          <w:p w14:paraId="1826989F" w14:textId="21E2C5DE" w:rsidR="00690F85" w:rsidRDefault="00C72BF2" w:rsidP="00EB0324">
            <w:pPr>
              <w:spacing w:line="252" w:lineRule="auto"/>
              <w:rPr>
                <w:rFonts w:eastAsiaTheme="minorHAnsi"/>
                <w:sz w:val="16"/>
                <w:szCs w:val="16"/>
                <w:lang w:eastAsia="en-US"/>
              </w:rPr>
            </w:pPr>
            <w:r>
              <w:rPr>
                <w:color w:val="000000"/>
                <w:sz w:val="16"/>
                <w:szCs w:val="16"/>
              </w:rPr>
              <w:t>2</w:t>
            </w:r>
            <w:r w:rsidR="00690F85">
              <w:rPr>
                <w:color w:val="000000"/>
                <w:sz w:val="16"/>
                <w:szCs w:val="16"/>
              </w:rPr>
              <w:t xml:space="preserve"> </w:t>
            </w:r>
            <w:r w:rsidR="00227F77">
              <w:rPr>
                <w:color w:val="000000"/>
                <w:sz w:val="16"/>
                <w:szCs w:val="16"/>
              </w:rPr>
              <w:t>k</w:t>
            </w:r>
            <w:r w:rsidR="00690F85">
              <w:rPr>
                <w:color w:val="000000"/>
                <w:sz w:val="16"/>
                <w:szCs w:val="16"/>
              </w:rPr>
              <w:t>eer per jaar</w:t>
            </w:r>
          </w:p>
        </w:tc>
      </w:tr>
      <w:tr w:rsidR="00C72BF2" w14:paraId="7E3E7DFE" w14:textId="77777777" w:rsidTr="00227F77">
        <w:tc>
          <w:tcPr>
            <w:tcW w:w="1880" w:type="dxa"/>
            <w:shd w:val="clear" w:color="auto" w:fill="auto"/>
            <w:tcMar>
              <w:top w:w="0" w:type="dxa"/>
              <w:left w:w="108" w:type="dxa"/>
              <w:bottom w:w="0" w:type="dxa"/>
              <w:right w:w="108" w:type="dxa"/>
            </w:tcMar>
          </w:tcPr>
          <w:p w14:paraId="00CAA3D5" w14:textId="4F1954AF" w:rsidR="00C72BF2" w:rsidRDefault="00C72BF2" w:rsidP="00EB0324">
            <w:pPr>
              <w:spacing w:line="252" w:lineRule="auto"/>
              <w:rPr>
                <w:b/>
                <w:bCs/>
                <w:color w:val="000000"/>
                <w:sz w:val="16"/>
                <w:szCs w:val="16"/>
              </w:rPr>
            </w:pPr>
            <w:r>
              <w:rPr>
                <w:b/>
                <w:bCs/>
                <w:color w:val="000000"/>
                <w:sz w:val="16"/>
                <w:szCs w:val="16"/>
              </w:rPr>
              <w:t>Kwartaal overleg OR</w:t>
            </w:r>
          </w:p>
        </w:tc>
        <w:tc>
          <w:tcPr>
            <w:tcW w:w="2331" w:type="dxa"/>
            <w:shd w:val="clear" w:color="auto" w:fill="auto"/>
            <w:tcMar>
              <w:top w:w="0" w:type="dxa"/>
              <w:left w:w="108" w:type="dxa"/>
              <w:bottom w:w="0" w:type="dxa"/>
              <w:right w:w="108" w:type="dxa"/>
            </w:tcMar>
          </w:tcPr>
          <w:p w14:paraId="382A70EB" w14:textId="77777777" w:rsidR="00C72BF2" w:rsidRDefault="00C72BF2" w:rsidP="00EB0324">
            <w:pPr>
              <w:numPr>
                <w:ilvl w:val="0"/>
                <w:numId w:val="25"/>
              </w:numPr>
              <w:spacing w:line="252" w:lineRule="auto"/>
              <w:contextualSpacing/>
              <w:rPr>
                <w:color w:val="000000"/>
                <w:sz w:val="16"/>
                <w:szCs w:val="16"/>
              </w:rPr>
            </w:pPr>
            <w:r>
              <w:rPr>
                <w:color w:val="000000"/>
                <w:sz w:val="16"/>
                <w:szCs w:val="16"/>
              </w:rPr>
              <w:t>Arts/POB (wisselend)</w:t>
            </w:r>
          </w:p>
          <w:p w14:paraId="724038D0" w14:textId="77777777" w:rsidR="00C72BF2" w:rsidRDefault="00C72BF2" w:rsidP="00C72BF2">
            <w:pPr>
              <w:numPr>
                <w:ilvl w:val="0"/>
                <w:numId w:val="25"/>
              </w:numPr>
              <w:spacing w:line="252" w:lineRule="auto"/>
              <w:contextualSpacing/>
              <w:rPr>
                <w:color w:val="000000"/>
                <w:sz w:val="16"/>
                <w:szCs w:val="16"/>
              </w:rPr>
            </w:pPr>
            <w:r>
              <w:rPr>
                <w:color w:val="000000"/>
                <w:sz w:val="16"/>
                <w:szCs w:val="16"/>
              </w:rPr>
              <w:t>Verzuimcoach</w:t>
            </w:r>
          </w:p>
          <w:p w14:paraId="6089F397" w14:textId="77777777" w:rsidR="00C72BF2" w:rsidRDefault="00C72BF2" w:rsidP="00C72BF2">
            <w:pPr>
              <w:numPr>
                <w:ilvl w:val="0"/>
                <w:numId w:val="25"/>
              </w:numPr>
              <w:spacing w:line="252" w:lineRule="auto"/>
              <w:contextualSpacing/>
              <w:rPr>
                <w:color w:val="000000"/>
                <w:sz w:val="16"/>
                <w:szCs w:val="16"/>
              </w:rPr>
            </w:pPr>
            <w:r>
              <w:rPr>
                <w:color w:val="000000"/>
                <w:sz w:val="16"/>
                <w:szCs w:val="16"/>
              </w:rPr>
              <w:t>BMW</w:t>
            </w:r>
          </w:p>
          <w:p w14:paraId="7704D533" w14:textId="77777777" w:rsidR="00C72BF2" w:rsidRDefault="00C72BF2" w:rsidP="00C72BF2">
            <w:pPr>
              <w:numPr>
                <w:ilvl w:val="0"/>
                <w:numId w:val="25"/>
              </w:numPr>
              <w:spacing w:line="252" w:lineRule="auto"/>
              <w:contextualSpacing/>
              <w:rPr>
                <w:color w:val="000000"/>
                <w:sz w:val="16"/>
                <w:szCs w:val="16"/>
              </w:rPr>
            </w:pPr>
            <w:r>
              <w:rPr>
                <w:color w:val="000000"/>
                <w:sz w:val="16"/>
                <w:szCs w:val="16"/>
              </w:rPr>
              <w:t>Preventiemedewerker</w:t>
            </w:r>
          </w:p>
          <w:p w14:paraId="78FBC478" w14:textId="5F8DE101" w:rsidR="000161F9" w:rsidRPr="00C72BF2" w:rsidRDefault="000161F9" w:rsidP="00C72BF2">
            <w:pPr>
              <w:numPr>
                <w:ilvl w:val="0"/>
                <w:numId w:val="25"/>
              </w:numPr>
              <w:spacing w:line="252" w:lineRule="auto"/>
              <w:contextualSpacing/>
              <w:rPr>
                <w:color w:val="000000"/>
                <w:sz w:val="16"/>
                <w:szCs w:val="16"/>
              </w:rPr>
            </w:pPr>
            <w:r>
              <w:rPr>
                <w:color w:val="000000"/>
                <w:sz w:val="16"/>
                <w:szCs w:val="16"/>
              </w:rPr>
              <w:t>Teamleider P&amp;O</w:t>
            </w:r>
          </w:p>
        </w:tc>
        <w:tc>
          <w:tcPr>
            <w:tcW w:w="2284" w:type="dxa"/>
            <w:shd w:val="clear" w:color="auto" w:fill="auto"/>
            <w:tcMar>
              <w:top w:w="0" w:type="dxa"/>
              <w:left w:w="108" w:type="dxa"/>
              <w:bottom w:w="0" w:type="dxa"/>
              <w:right w:w="108" w:type="dxa"/>
            </w:tcMar>
          </w:tcPr>
          <w:p w14:paraId="6DAD223C" w14:textId="5773E40C" w:rsidR="00C72BF2" w:rsidRPr="000161F9" w:rsidRDefault="000161F9" w:rsidP="000161F9">
            <w:pPr>
              <w:pStyle w:val="Lijstalinea"/>
              <w:numPr>
                <w:ilvl w:val="0"/>
                <w:numId w:val="25"/>
              </w:numPr>
              <w:spacing w:line="252" w:lineRule="auto"/>
              <w:rPr>
                <w:color w:val="000000"/>
                <w:sz w:val="16"/>
                <w:szCs w:val="16"/>
              </w:rPr>
            </w:pPr>
            <w:r w:rsidRPr="000161F9">
              <w:rPr>
                <w:color w:val="000000"/>
                <w:sz w:val="16"/>
                <w:szCs w:val="16"/>
              </w:rPr>
              <w:t xml:space="preserve">Agenda en notulen door OR. </w:t>
            </w:r>
          </w:p>
        </w:tc>
        <w:tc>
          <w:tcPr>
            <w:tcW w:w="2355" w:type="dxa"/>
            <w:shd w:val="clear" w:color="auto" w:fill="auto"/>
            <w:tcMar>
              <w:top w:w="0" w:type="dxa"/>
              <w:left w:w="108" w:type="dxa"/>
              <w:bottom w:w="0" w:type="dxa"/>
              <w:right w:w="108" w:type="dxa"/>
            </w:tcMar>
          </w:tcPr>
          <w:p w14:paraId="51EB487F" w14:textId="328D9DF0" w:rsidR="00C72BF2" w:rsidRDefault="000161F9" w:rsidP="00EB0324">
            <w:pPr>
              <w:spacing w:line="252" w:lineRule="auto"/>
              <w:rPr>
                <w:color w:val="000000"/>
                <w:sz w:val="16"/>
                <w:szCs w:val="16"/>
              </w:rPr>
            </w:pPr>
            <w:r>
              <w:rPr>
                <w:color w:val="000000"/>
                <w:sz w:val="16"/>
                <w:szCs w:val="16"/>
              </w:rPr>
              <w:t>2</w:t>
            </w:r>
            <w:r w:rsidR="00C72BF2">
              <w:rPr>
                <w:color w:val="000000"/>
                <w:sz w:val="16"/>
                <w:szCs w:val="16"/>
              </w:rPr>
              <w:t xml:space="preserve"> keer per jaar</w:t>
            </w:r>
            <w:r>
              <w:rPr>
                <w:color w:val="000000"/>
                <w:sz w:val="16"/>
                <w:szCs w:val="16"/>
              </w:rPr>
              <w:t>; en</w:t>
            </w:r>
          </w:p>
          <w:p w14:paraId="260739BB" w14:textId="6B004A39" w:rsidR="000161F9" w:rsidRDefault="000161F9" w:rsidP="00EB0324">
            <w:pPr>
              <w:spacing w:line="252" w:lineRule="auto"/>
              <w:rPr>
                <w:color w:val="000000"/>
                <w:sz w:val="16"/>
                <w:szCs w:val="16"/>
              </w:rPr>
            </w:pPr>
            <w:r>
              <w:rPr>
                <w:color w:val="000000"/>
                <w:sz w:val="16"/>
                <w:szCs w:val="16"/>
              </w:rPr>
              <w:t xml:space="preserve">2 keer per jaar zonder Arts/POB; notulen doorsturen. </w:t>
            </w:r>
          </w:p>
        </w:tc>
      </w:tr>
      <w:tr w:rsidR="00690F85" w14:paraId="633BCD89" w14:textId="77777777" w:rsidTr="00EB0324">
        <w:tc>
          <w:tcPr>
            <w:tcW w:w="1880" w:type="dxa"/>
            <w:tcMar>
              <w:top w:w="0" w:type="dxa"/>
              <w:left w:w="108" w:type="dxa"/>
              <w:bottom w:w="0" w:type="dxa"/>
              <w:right w:w="108" w:type="dxa"/>
            </w:tcMar>
            <w:hideMark/>
          </w:tcPr>
          <w:p w14:paraId="4082B1FA" w14:textId="2C1E03E1" w:rsidR="00690F85" w:rsidRDefault="00C72BF2" w:rsidP="00EB0324">
            <w:pPr>
              <w:spacing w:line="252" w:lineRule="auto"/>
              <w:rPr>
                <w:b/>
                <w:bCs/>
                <w:sz w:val="16"/>
                <w:szCs w:val="16"/>
              </w:rPr>
            </w:pPr>
            <w:r>
              <w:rPr>
                <w:b/>
                <w:bCs/>
                <w:sz w:val="16"/>
                <w:szCs w:val="16"/>
              </w:rPr>
              <w:t>Verzuim</w:t>
            </w:r>
            <w:r w:rsidR="00690F85">
              <w:rPr>
                <w:b/>
                <w:bCs/>
                <w:sz w:val="16"/>
                <w:szCs w:val="16"/>
              </w:rPr>
              <w:t xml:space="preserve">overleg </w:t>
            </w:r>
          </w:p>
        </w:tc>
        <w:tc>
          <w:tcPr>
            <w:tcW w:w="2331" w:type="dxa"/>
            <w:tcMar>
              <w:top w:w="0" w:type="dxa"/>
              <w:left w:w="108" w:type="dxa"/>
              <w:bottom w:w="0" w:type="dxa"/>
              <w:right w:w="108" w:type="dxa"/>
            </w:tcMar>
            <w:hideMark/>
          </w:tcPr>
          <w:p w14:paraId="70F2A8F9" w14:textId="7F3232EB" w:rsidR="00690F85" w:rsidRDefault="00C72BF2" w:rsidP="00EB0324">
            <w:pPr>
              <w:numPr>
                <w:ilvl w:val="0"/>
                <w:numId w:val="27"/>
              </w:numPr>
              <w:spacing w:line="252" w:lineRule="auto"/>
              <w:contextualSpacing/>
              <w:rPr>
                <w:sz w:val="16"/>
                <w:szCs w:val="16"/>
              </w:rPr>
            </w:pPr>
            <w:r>
              <w:rPr>
                <w:sz w:val="16"/>
                <w:szCs w:val="16"/>
              </w:rPr>
              <w:t>Verzuimcoach</w:t>
            </w:r>
          </w:p>
          <w:p w14:paraId="6D0D6AED" w14:textId="77777777" w:rsidR="00690F85" w:rsidRDefault="00690F85" w:rsidP="00EB0324">
            <w:pPr>
              <w:numPr>
                <w:ilvl w:val="0"/>
                <w:numId w:val="27"/>
              </w:numPr>
              <w:spacing w:line="252" w:lineRule="auto"/>
              <w:contextualSpacing/>
              <w:rPr>
                <w:sz w:val="16"/>
                <w:szCs w:val="16"/>
              </w:rPr>
            </w:pPr>
            <w:r>
              <w:rPr>
                <w:sz w:val="16"/>
                <w:szCs w:val="16"/>
              </w:rPr>
              <w:t>Casemanager Qare</w:t>
            </w:r>
          </w:p>
          <w:p w14:paraId="28493A8A" w14:textId="3D07A7EC" w:rsidR="00C72BF2" w:rsidRDefault="00C72BF2" w:rsidP="00EB0324">
            <w:pPr>
              <w:numPr>
                <w:ilvl w:val="0"/>
                <w:numId w:val="27"/>
              </w:numPr>
              <w:spacing w:line="252" w:lineRule="auto"/>
              <w:contextualSpacing/>
              <w:rPr>
                <w:sz w:val="16"/>
                <w:szCs w:val="16"/>
              </w:rPr>
            </w:pPr>
            <w:r>
              <w:rPr>
                <w:sz w:val="16"/>
                <w:szCs w:val="16"/>
              </w:rPr>
              <w:t>Arts/POB (wisselend)</w:t>
            </w:r>
          </w:p>
        </w:tc>
        <w:tc>
          <w:tcPr>
            <w:tcW w:w="2284" w:type="dxa"/>
            <w:tcMar>
              <w:top w:w="0" w:type="dxa"/>
              <w:left w:w="108" w:type="dxa"/>
              <w:bottom w:w="0" w:type="dxa"/>
              <w:right w:w="108" w:type="dxa"/>
            </w:tcMar>
            <w:hideMark/>
          </w:tcPr>
          <w:p w14:paraId="1C579122" w14:textId="77777777" w:rsidR="00690F85" w:rsidRDefault="00690F85" w:rsidP="00EB0324">
            <w:pPr>
              <w:numPr>
                <w:ilvl w:val="0"/>
                <w:numId w:val="27"/>
              </w:numPr>
              <w:spacing w:line="252" w:lineRule="auto"/>
              <w:contextualSpacing/>
              <w:rPr>
                <w:sz w:val="16"/>
                <w:szCs w:val="16"/>
              </w:rPr>
            </w:pPr>
            <w:r>
              <w:rPr>
                <w:sz w:val="16"/>
                <w:szCs w:val="16"/>
              </w:rPr>
              <w:t>Evaluatie dienstverlening</w:t>
            </w:r>
          </w:p>
          <w:p w14:paraId="66678663" w14:textId="77777777" w:rsidR="00690F85" w:rsidRDefault="00690F85" w:rsidP="00EB0324">
            <w:pPr>
              <w:numPr>
                <w:ilvl w:val="0"/>
                <w:numId w:val="27"/>
              </w:numPr>
              <w:spacing w:line="252" w:lineRule="auto"/>
              <w:contextualSpacing/>
              <w:rPr>
                <w:sz w:val="16"/>
                <w:szCs w:val="16"/>
              </w:rPr>
            </w:pPr>
            <w:r>
              <w:rPr>
                <w:sz w:val="16"/>
                <w:szCs w:val="16"/>
              </w:rPr>
              <w:t>Ontwikkeling verzuimcijfers</w:t>
            </w:r>
          </w:p>
        </w:tc>
        <w:tc>
          <w:tcPr>
            <w:tcW w:w="2355" w:type="dxa"/>
            <w:tcMar>
              <w:top w:w="0" w:type="dxa"/>
              <w:left w:w="108" w:type="dxa"/>
              <w:bottom w:w="0" w:type="dxa"/>
              <w:right w:w="108" w:type="dxa"/>
            </w:tcMar>
            <w:hideMark/>
          </w:tcPr>
          <w:p w14:paraId="183CF35C" w14:textId="4595608B" w:rsidR="00C72BF2" w:rsidRDefault="00C72BF2" w:rsidP="00EB0324">
            <w:pPr>
              <w:spacing w:line="252" w:lineRule="auto"/>
              <w:rPr>
                <w:sz w:val="16"/>
                <w:szCs w:val="16"/>
              </w:rPr>
            </w:pPr>
            <w:r>
              <w:rPr>
                <w:sz w:val="16"/>
                <w:szCs w:val="16"/>
              </w:rPr>
              <w:t>2022: Iedere 2 maanden</w:t>
            </w:r>
          </w:p>
          <w:p w14:paraId="697A0CE5" w14:textId="7A1F432C" w:rsidR="00690F85" w:rsidRDefault="00C72BF2" w:rsidP="00EB0324">
            <w:pPr>
              <w:spacing w:line="252" w:lineRule="auto"/>
              <w:rPr>
                <w:sz w:val="16"/>
                <w:szCs w:val="16"/>
              </w:rPr>
            </w:pPr>
            <w:r>
              <w:rPr>
                <w:sz w:val="16"/>
                <w:szCs w:val="16"/>
              </w:rPr>
              <w:t xml:space="preserve">2023: </w:t>
            </w:r>
            <w:r w:rsidR="00690F85">
              <w:rPr>
                <w:sz w:val="16"/>
                <w:szCs w:val="16"/>
              </w:rPr>
              <w:t xml:space="preserve">4 </w:t>
            </w:r>
            <w:r w:rsidR="00227F77">
              <w:rPr>
                <w:sz w:val="16"/>
                <w:szCs w:val="16"/>
              </w:rPr>
              <w:t>k</w:t>
            </w:r>
            <w:r w:rsidR="00690F85">
              <w:rPr>
                <w:sz w:val="16"/>
                <w:szCs w:val="16"/>
              </w:rPr>
              <w:t>eer per jaar</w:t>
            </w:r>
          </w:p>
          <w:p w14:paraId="2C9B7748" w14:textId="5A2C1DA4" w:rsidR="00227F77" w:rsidRDefault="00227F77" w:rsidP="00EB0324">
            <w:pPr>
              <w:spacing w:line="252" w:lineRule="auto"/>
              <w:rPr>
                <w:rFonts w:eastAsiaTheme="minorHAnsi"/>
                <w:sz w:val="16"/>
                <w:szCs w:val="16"/>
                <w:lang w:eastAsia="en-US"/>
              </w:rPr>
            </w:pPr>
          </w:p>
        </w:tc>
      </w:tr>
      <w:tr w:rsidR="00227F77" w14:paraId="5867CD9E" w14:textId="77777777" w:rsidTr="00EB0324">
        <w:tc>
          <w:tcPr>
            <w:tcW w:w="1880" w:type="dxa"/>
            <w:tcMar>
              <w:top w:w="0" w:type="dxa"/>
              <w:left w:w="108" w:type="dxa"/>
              <w:bottom w:w="0" w:type="dxa"/>
              <w:right w:w="108" w:type="dxa"/>
            </w:tcMar>
          </w:tcPr>
          <w:p w14:paraId="13CC1200" w14:textId="30983638" w:rsidR="00227F77" w:rsidRDefault="00227F77" w:rsidP="00EB0324">
            <w:pPr>
              <w:spacing w:line="252" w:lineRule="auto"/>
              <w:rPr>
                <w:b/>
                <w:bCs/>
                <w:sz w:val="16"/>
                <w:szCs w:val="16"/>
              </w:rPr>
            </w:pPr>
            <w:r>
              <w:rPr>
                <w:b/>
                <w:bCs/>
                <w:sz w:val="16"/>
                <w:szCs w:val="16"/>
              </w:rPr>
              <w:t>Dossierbespreking</w:t>
            </w:r>
          </w:p>
        </w:tc>
        <w:tc>
          <w:tcPr>
            <w:tcW w:w="2331" w:type="dxa"/>
            <w:tcMar>
              <w:top w:w="0" w:type="dxa"/>
              <w:left w:w="108" w:type="dxa"/>
              <w:bottom w:w="0" w:type="dxa"/>
              <w:right w:w="108" w:type="dxa"/>
            </w:tcMar>
          </w:tcPr>
          <w:p w14:paraId="5AEE6B1C" w14:textId="77777777" w:rsidR="00227F77" w:rsidRDefault="00227F77" w:rsidP="00EB0324">
            <w:pPr>
              <w:numPr>
                <w:ilvl w:val="0"/>
                <w:numId w:val="27"/>
              </w:numPr>
              <w:spacing w:line="252" w:lineRule="auto"/>
              <w:contextualSpacing/>
              <w:rPr>
                <w:sz w:val="16"/>
                <w:szCs w:val="16"/>
              </w:rPr>
            </w:pPr>
            <w:r>
              <w:rPr>
                <w:sz w:val="16"/>
                <w:szCs w:val="16"/>
              </w:rPr>
              <w:t xml:space="preserve">Leidinggevende </w:t>
            </w:r>
          </w:p>
          <w:p w14:paraId="16DB3709" w14:textId="2E554C9B" w:rsidR="00227F77" w:rsidRDefault="009B41EB" w:rsidP="00EB0324">
            <w:pPr>
              <w:numPr>
                <w:ilvl w:val="0"/>
                <w:numId w:val="27"/>
              </w:numPr>
              <w:spacing w:line="252" w:lineRule="auto"/>
              <w:contextualSpacing/>
              <w:rPr>
                <w:sz w:val="16"/>
                <w:szCs w:val="16"/>
              </w:rPr>
            </w:pPr>
            <w:r>
              <w:rPr>
                <w:sz w:val="16"/>
                <w:szCs w:val="16"/>
              </w:rPr>
              <w:t>Verzuimcoach</w:t>
            </w:r>
          </w:p>
        </w:tc>
        <w:tc>
          <w:tcPr>
            <w:tcW w:w="2284" w:type="dxa"/>
            <w:tcMar>
              <w:top w:w="0" w:type="dxa"/>
              <w:left w:w="108" w:type="dxa"/>
              <w:bottom w:w="0" w:type="dxa"/>
              <w:right w:w="108" w:type="dxa"/>
            </w:tcMar>
          </w:tcPr>
          <w:p w14:paraId="72DB0E1D" w14:textId="06D9E6D6" w:rsidR="00227F77" w:rsidRDefault="00227F77" w:rsidP="00EB0324">
            <w:pPr>
              <w:numPr>
                <w:ilvl w:val="0"/>
                <w:numId w:val="27"/>
              </w:numPr>
              <w:spacing w:line="252" w:lineRule="auto"/>
              <w:contextualSpacing/>
              <w:rPr>
                <w:sz w:val="16"/>
                <w:szCs w:val="16"/>
              </w:rPr>
            </w:pPr>
            <w:r>
              <w:rPr>
                <w:sz w:val="16"/>
                <w:szCs w:val="16"/>
              </w:rPr>
              <w:t>Doornemen lopende dossiers en afstemmen acties</w:t>
            </w:r>
          </w:p>
        </w:tc>
        <w:tc>
          <w:tcPr>
            <w:tcW w:w="2355" w:type="dxa"/>
            <w:tcMar>
              <w:top w:w="0" w:type="dxa"/>
              <w:left w:w="108" w:type="dxa"/>
              <w:bottom w:w="0" w:type="dxa"/>
              <w:right w:w="108" w:type="dxa"/>
            </w:tcMar>
          </w:tcPr>
          <w:p w14:paraId="58B95111" w14:textId="2BBF7DDB" w:rsidR="00227F77" w:rsidRDefault="00227F77" w:rsidP="00EB0324">
            <w:pPr>
              <w:spacing w:line="252" w:lineRule="auto"/>
              <w:rPr>
                <w:sz w:val="16"/>
                <w:szCs w:val="16"/>
              </w:rPr>
            </w:pPr>
            <w:r>
              <w:rPr>
                <w:sz w:val="16"/>
                <w:szCs w:val="16"/>
              </w:rPr>
              <w:t>1 keer per maand</w:t>
            </w:r>
            <w:r w:rsidR="00C72BF2">
              <w:rPr>
                <w:sz w:val="16"/>
                <w:szCs w:val="16"/>
              </w:rPr>
              <w:t xml:space="preserve"> (frequentie later aanpassen) </w:t>
            </w:r>
          </w:p>
        </w:tc>
      </w:tr>
      <w:tr w:rsidR="00C72BF2" w14:paraId="42A8D34C" w14:textId="77777777" w:rsidTr="00EB0324">
        <w:tc>
          <w:tcPr>
            <w:tcW w:w="1880" w:type="dxa"/>
            <w:tcMar>
              <w:top w:w="0" w:type="dxa"/>
              <w:left w:w="108" w:type="dxa"/>
              <w:bottom w:w="0" w:type="dxa"/>
              <w:right w:w="108" w:type="dxa"/>
            </w:tcMar>
          </w:tcPr>
          <w:p w14:paraId="7211DC16" w14:textId="3631D357" w:rsidR="00C72BF2" w:rsidRDefault="00C72BF2" w:rsidP="00EB0324">
            <w:pPr>
              <w:spacing w:line="252" w:lineRule="auto"/>
              <w:rPr>
                <w:b/>
                <w:bCs/>
                <w:sz w:val="16"/>
                <w:szCs w:val="16"/>
              </w:rPr>
            </w:pPr>
            <w:r>
              <w:rPr>
                <w:b/>
                <w:bCs/>
                <w:sz w:val="16"/>
                <w:szCs w:val="16"/>
              </w:rPr>
              <w:t>SMT</w:t>
            </w:r>
          </w:p>
        </w:tc>
        <w:tc>
          <w:tcPr>
            <w:tcW w:w="2331" w:type="dxa"/>
            <w:tcMar>
              <w:top w:w="0" w:type="dxa"/>
              <w:left w:w="108" w:type="dxa"/>
              <w:bottom w:w="0" w:type="dxa"/>
              <w:right w:w="108" w:type="dxa"/>
            </w:tcMar>
          </w:tcPr>
          <w:p w14:paraId="32352E28" w14:textId="65984D77" w:rsidR="00C72BF2" w:rsidRDefault="00C72BF2" w:rsidP="00C72BF2">
            <w:pPr>
              <w:spacing w:line="252" w:lineRule="auto"/>
              <w:ind w:left="360"/>
              <w:contextualSpacing/>
              <w:rPr>
                <w:sz w:val="16"/>
                <w:szCs w:val="16"/>
              </w:rPr>
            </w:pPr>
            <w:r>
              <w:rPr>
                <w:sz w:val="16"/>
                <w:szCs w:val="16"/>
              </w:rPr>
              <w:t>Nader te bepalen in april 2022</w:t>
            </w:r>
          </w:p>
        </w:tc>
        <w:tc>
          <w:tcPr>
            <w:tcW w:w="2284" w:type="dxa"/>
            <w:tcMar>
              <w:top w:w="0" w:type="dxa"/>
              <w:left w:w="108" w:type="dxa"/>
              <w:bottom w:w="0" w:type="dxa"/>
              <w:right w:w="108" w:type="dxa"/>
            </w:tcMar>
          </w:tcPr>
          <w:p w14:paraId="3D38793E" w14:textId="77777777" w:rsidR="00C72BF2" w:rsidRDefault="00C72BF2" w:rsidP="00EB0324">
            <w:pPr>
              <w:numPr>
                <w:ilvl w:val="0"/>
                <w:numId w:val="27"/>
              </w:numPr>
              <w:spacing w:line="252" w:lineRule="auto"/>
              <w:contextualSpacing/>
              <w:rPr>
                <w:sz w:val="16"/>
                <w:szCs w:val="16"/>
              </w:rPr>
            </w:pPr>
          </w:p>
        </w:tc>
        <w:tc>
          <w:tcPr>
            <w:tcW w:w="2355" w:type="dxa"/>
            <w:tcMar>
              <w:top w:w="0" w:type="dxa"/>
              <w:left w:w="108" w:type="dxa"/>
              <w:bottom w:w="0" w:type="dxa"/>
              <w:right w:w="108" w:type="dxa"/>
            </w:tcMar>
          </w:tcPr>
          <w:p w14:paraId="3A9008A7" w14:textId="77777777" w:rsidR="00C72BF2" w:rsidRDefault="00C72BF2" w:rsidP="00EB0324">
            <w:pPr>
              <w:spacing w:line="252" w:lineRule="auto"/>
              <w:rPr>
                <w:sz w:val="16"/>
                <w:szCs w:val="16"/>
              </w:rPr>
            </w:pPr>
          </w:p>
        </w:tc>
      </w:tr>
    </w:tbl>
    <w:p w14:paraId="569F3630" w14:textId="34EEC23B" w:rsidR="00314866" w:rsidRDefault="00314866" w:rsidP="00314866">
      <w:pPr>
        <w:rPr>
          <w:lang w:eastAsia="x-none"/>
        </w:rPr>
      </w:pPr>
    </w:p>
    <w:p w14:paraId="3F714ACA" w14:textId="2CF31086" w:rsidR="00566341" w:rsidRPr="002B6E98" w:rsidRDefault="00787159" w:rsidP="005543D5">
      <w:pPr>
        <w:pStyle w:val="Kop1"/>
        <w:spacing w:line="276" w:lineRule="auto"/>
        <w:rPr>
          <w:rFonts w:cs="Arial"/>
          <w:sz w:val="28"/>
          <w:lang w:val="nl-NL"/>
        </w:rPr>
      </w:pPr>
      <w:bookmarkStart w:id="5" w:name="_Toc96004533"/>
      <w:r>
        <w:rPr>
          <w:rFonts w:cs="Arial"/>
          <w:sz w:val="28"/>
          <w:lang w:val="nl-NL"/>
        </w:rPr>
        <w:lastRenderedPageBreak/>
        <w:t>S</w:t>
      </w:r>
      <w:r w:rsidR="00566341" w:rsidRPr="002B6E98">
        <w:rPr>
          <w:rFonts w:cs="Arial"/>
          <w:sz w:val="28"/>
          <w:lang w:val="nl-NL"/>
        </w:rPr>
        <w:t>pecifieke afspraken</w:t>
      </w:r>
      <w:bookmarkEnd w:id="5"/>
    </w:p>
    <w:p w14:paraId="62DE066E" w14:textId="55A17A9E" w:rsidR="00753B81" w:rsidRPr="00C6600C" w:rsidRDefault="00753B81" w:rsidP="00566341">
      <w:pPr>
        <w:rPr>
          <w:rFonts w:cs="Arial"/>
          <w:sz w:val="18"/>
          <w:szCs w:val="22"/>
          <w:lang w:eastAsia="x-none"/>
        </w:rPr>
      </w:pPr>
    </w:p>
    <w:p w14:paraId="2EE9EE5E" w14:textId="5F6A665C" w:rsidR="004F1816" w:rsidRPr="00C6600C" w:rsidRDefault="004F1816" w:rsidP="00566341">
      <w:pPr>
        <w:rPr>
          <w:rFonts w:cs="Arial"/>
          <w:sz w:val="18"/>
          <w:szCs w:val="22"/>
          <w:lang w:eastAsia="x-none"/>
        </w:rPr>
      </w:pPr>
      <w:r w:rsidRPr="00C6600C">
        <w:rPr>
          <w:rFonts w:cs="Arial"/>
          <w:sz w:val="18"/>
          <w:szCs w:val="22"/>
          <w:lang w:eastAsia="x-none"/>
        </w:rPr>
        <w:t>Om een soepele en effectieve samenwerking te borgen zijn hierover de volgende afspraken gemaakt:</w:t>
      </w:r>
    </w:p>
    <w:p w14:paraId="134629E2" w14:textId="16469BB1" w:rsidR="00BB5216" w:rsidRPr="0082717E" w:rsidRDefault="00BB5216" w:rsidP="00F34ECF">
      <w:pPr>
        <w:pStyle w:val="Lijstalinea"/>
        <w:numPr>
          <w:ilvl w:val="0"/>
          <w:numId w:val="24"/>
        </w:numPr>
        <w:rPr>
          <w:rFonts w:cs="Arial"/>
          <w:sz w:val="16"/>
          <w:szCs w:val="18"/>
        </w:rPr>
      </w:pPr>
      <w:r>
        <w:rPr>
          <w:rFonts w:cs="Arial"/>
          <w:sz w:val="18"/>
          <w:szCs w:val="22"/>
          <w:lang w:eastAsia="x-none"/>
        </w:rPr>
        <w:t xml:space="preserve">Verzuim en (deel)herstel meldingen worden door </w:t>
      </w:r>
      <w:r w:rsidR="009B41EB">
        <w:rPr>
          <w:rFonts w:cs="Arial"/>
          <w:sz w:val="18"/>
          <w:szCs w:val="22"/>
          <w:lang w:eastAsia="x-none"/>
        </w:rPr>
        <w:t>Gemeente Heerlen</w:t>
      </w:r>
      <w:r w:rsidR="003C4492">
        <w:rPr>
          <w:rFonts w:cs="Arial"/>
          <w:sz w:val="18"/>
          <w:szCs w:val="22"/>
          <w:lang w:eastAsia="x-none"/>
        </w:rPr>
        <w:t xml:space="preserve"> </w:t>
      </w:r>
      <w:r>
        <w:rPr>
          <w:rFonts w:cs="Arial"/>
          <w:sz w:val="18"/>
          <w:szCs w:val="22"/>
          <w:lang w:eastAsia="x-none"/>
        </w:rPr>
        <w:t xml:space="preserve">verwerkt in </w:t>
      </w:r>
      <w:r w:rsidR="009B41EB">
        <w:rPr>
          <w:rFonts w:cs="Arial"/>
          <w:sz w:val="18"/>
          <w:szCs w:val="22"/>
          <w:lang w:eastAsia="x-none"/>
        </w:rPr>
        <w:t>BO4/</w:t>
      </w:r>
      <w:proofErr w:type="spellStart"/>
      <w:r w:rsidR="009B41EB">
        <w:rPr>
          <w:rFonts w:cs="Arial"/>
          <w:sz w:val="18"/>
          <w:szCs w:val="22"/>
          <w:lang w:eastAsia="x-none"/>
        </w:rPr>
        <w:t>YouForce</w:t>
      </w:r>
      <w:proofErr w:type="spellEnd"/>
      <w:r w:rsidR="009B41EB">
        <w:rPr>
          <w:rFonts w:cs="Arial"/>
          <w:sz w:val="18"/>
          <w:szCs w:val="22"/>
          <w:lang w:eastAsia="x-none"/>
        </w:rPr>
        <w:t>,</w:t>
      </w:r>
      <w:r>
        <w:rPr>
          <w:rFonts w:cs="Arial"/>
          <w:sz w:val="18"/>
          <w:szCs w:val="22"/>
          <w:lang w:eastAsia="x-none"/>
        </w:rPr>
        <w:t xml:space="preserve"> middels </w:t>
      </w:r>
      <w:r w:rsidR="00D5060C">
        <w:rPr>
          <w:rFonts w:cs="Arial"/>
          <w:sz w:val="18"/>
          <w:szCs w:val="22"/>
          <w:lang w:eastAsia="x-none"/>
        </w:rPr>
        <w:t>[</w:t>
      </w:r>
      <w:r>
        <w:rPr>
          <w:rFonts w:cs="Arial"/>
          <w:sz w:val="18"/>
          <w:szCs w:val="22"/>
          <w:lang w:eastAsia="x-none"/>
        </w:rPr>
        <w:t>koppeling</w:t>
      </w:r>
      <w:r w:rsidR="00D5060C">
        <w:rPr>
          <w:rFonts w:cs="Arial"/>
          <w:sz w:val="18"/>
          <w:szCs w:val="22"/>
          <w:lang w:eastAsia="x-none"/>
        </w:rPr>
        <w:t>]</w:t>
      </w:r>
      <w:r>
        <w:rPr>
          <w:rFonts w:cs="Arial"/>
          <w:sz w:val="18"/>
          <w:szCs w:val="22"/>
          <w:lang w:eastAsia="x-none"/>
        </w:rPr>
        <w:t xml:space="preserve"> worden deze doorgeschoten naar </w:t>
      </w:r>
      <w:proofErr w:type="spellStart"/>
      <w:r>
        <w:rPr>
          <w:rFonts w:cs="Arial"/>
          <w:sz w:val="18"/>
          <w:szCs w:val="22"/>
          <w:lang w:eastAsia="x-none"/>
        </w:rPr>
        <w:t>VerzuimXpert</w:t>
      </w:r>
      <w:proofErr w:type="spellEnd"/>
    </w:p>
    <w:p w14:paraId="0ECD26C0" w14:textId="29D0DB2E" w:rsidR="0082717E" w:rsidRPr="00DB37D4" w:rsidRDefault="0082717E" w:rsidP="00F34ECF">
      <w:pPr>
        <w:pStyle w:val="Lijstalinea"/>
        <w:numPr>
          <w:ilvl w:val="0"/>
          <w:numId w:val="24"/>
        </w:numPr>
        <w:rPr>
          <w:rFonts w:cs="Arial"/>
          <w:sz w:val="16"/>
          <w:szCs w:val="18"/>
        </w:rPr>
      </w:pPr>
      <w:r>
        <w:rPr>
          <w:rFonts w:cs="Arial"/>
          <w:sz w:val="18"/>
          <w:szCs w:val="22"/>
          <w:lang w:eastAsia="x-none"/>
        </w:rPr>
        <w:t xml:space="preserve"> </w:t>
      </w:r>
    </w:p>
    <w:p w14:paraId="16B77CCE" w14:textId="385D689E" w:rsidR="00D71DE7" w:rsidRPr="00C6600C" w:rsidRDefault="00D71DE7" w:rsidP="00566341">
      <w:pPr>
        <w:rPr>
          <w:rFonts w:cs="Arial"/>
          <w:sz w:val="16"/>
          <w:szCs w:val="18"/>
        </w:rPr>
      </w:pPr>
    </w:p>
    <w:p w14:paraId="395EFB9B" w14:textId="667254CA" w:rsidR="00296C81" w:rsidRDefault="00436CFC" w:rsidP="00566341">
      <w:pPr>
        <w:rPr>
          <w:rFonts w:cs="Arial"/>
          <w:sz w:val="18"/>
          <w:szCs w:val="20"/>
        </w:rPr>
      </w:pPr>
      <w:r w:rsidRPr="00C6600C">
        <w:rPr>
          <w:rFonts w:cs="Arial"/>
          <w:sz w:val="18"/>
          <w:szCs w:val="20"/>
        </w:rPr>
        <w:t>Waar in de hieronder beschreven procedures wordt gesproken over het Verzuimsysteem</w:t>
      </w:r>
      <w:r w:rsidR="00C6600C" w:rsidRPr="00C6600C">
        <w:rPr>
          <w:rFonts w:cs="Arial"/>
          <w:sz w:val="18"/>
          <w:szCs w:val="20"/>
        </w:rPr>
        <w:t xml:space="preserve">, wordt doorgaans </w:t>
      </w:r>
      <w:proofErr w:type="spellStart"/>
      <w:r w:rsidR="00C6600C" w:rsidRPr="00C6600C">
        <w:rPr>
          <w:rFonts w:cs="Arial"/>
          <w:sz w:val="18"/>
          <w:szCs w:val="20"/>
        </w:rPr>
        <w:t>VerzuimXpert</w:t>
      </w:r>
      <w:proofErr w:type="spellEnd"/>
      <w:r w:rsidR="00C6600C" w:rsidRPr="00C6600C">
        <w:rPr>
          <w:rFonts w:cs="Arial"/>
          <w:sz w:val="18"/>
          <w:szCs w:val="20"/>
        </w:rPr>
        <w:t xml:space="preserve"> bedoeld. In voorkomende gevallen kan het echter ook </w:t>
      </w:r>
      <w:r w:rsidR="009B41EB">
        <w:rPr>
          <w:rFonts w:cs="Arial"/>
          <w:sz w:val="18"/>
          <w:szCs w:val="22"/>
          <w:lang w:eastAsia="x-none"/>
        </w:rPr>
        <w:t>BO4/</w:t>
      </w:r>
      <w:proofErr w:type="spellStart"/>
      <w:r w:rsidR="009B41EB">
        <w:rPr>
          <w:rFonts w:cs="Arial"/>
          <w:sz w:val="18"/>
          <w:szCs w:val="22"/>
          <w:lang w:eastAsia="x-none"/>
        </w:rPr>
        <w:t>YouForce</w:t>
      </w:r>
      <w:proofErr w:type="spellEnd"/>
      <w:r w:rsidR="009B41EB">
        <w:rPr>
          <w:rFonts w:cs="Arial"/>
          <w:sz w:val="18"/>
          <w:szCs w:val="22"/>
          <w:lang w:eastAsia="x-none"/>
        </w:rPr>
        <w:t xml:space="preserve"> </w:t>
      </w:r>
      <w:r w:rsidR="00C6600C" w:rsidRPr="00C6600C">
        <w:rPr>
          <w:rFonts w:cs="Arial"/>
          <w:sz w:val="18"/>
          <w:szCs w:val="20"/>
        </w:rPr>
        <w:t>betreffen. De aard van de taak zal dicteren welk systeem er wordt bedoeld.</w:t>
      </w:r>
    </w:p>
    <w:p w14:paraId="7ADDB404" w14:textId="77777777" w:rsidR="00C61E45" w:rsidRDefault="00C61E45">
      <w:pPr>
        <w:spacing w:after="160" w:line="259" w:lineRule="auto"/>
        <w:rPr>
          <w:rFonts w:cs="Arial"/>
          <w:b/>
          <w:bCs/>
          <w:kern w:val="32"/>
          <w:sz w:val="28"/>
          <w:szCs w:val="32"/>
          <w:highlight w:val="lightGray"/>
          <w:lang w:eastAsia="x-none"/>
        </w:rPr>
      </w:pPr>
      <w:r>
        <w:rPr>
          <w:rFonts w:cs="Arial"/>
          <w:sz w:val="28"/>
          <w:highlight w:val="lightGray"/>
        </w:rPr>
        <w:br w:type="page"/>
      </w:r>
    </w:p>
    <w:p w14:paraId="3DBB1EB7" w14:textId="193755A7" w:rsidR="005543D5" w:rsidRPr="002B6E98" w:rsidRDefault="00FF40E9" w:rsidP="00C61E45">
      <w:pPr>
        <w:pStyle w:val="Kop1"/>
        <w:rPr>
          <w:rFonts w:cs="Arial"/>
          <w:sz w:val="28"/>
          <w:lang w:val="nl-NL"/>
        </w:rPr>
      </w:pPr>
      <w:bookmarkStart w:id="6" w:name="_Toc96004534"/>
      <w:r w:rsidRPr="002B6E98">
        <w:rPr>
          <w:rFonts w:cs="Arial"/>
          <w:sz w:val="28"/>
          <w:lang w:val="nl-NL"/>
        </w:rPr>
        <w:lastRenderedPageBreak/>
        <w:t>Ziek- en hersteld</w:t>
      </w:r>
      <w:r w:rsidR="00176535">
        <w:rPr>
          <w:rFonts w:cs="Arial"/>
          <w:sz w:val="28"/>
          <w:lang w:val="nl-NL"/>
        </w:rPr>
        <w:t xml:space="preserve"> </w:t>
      </w:r>
      <w:r w:rsidRPr="002B6E98">
        <w:rPr>
          <w:rFonts w:cs="Arial"/>
          <w:sz w:val="28"/>
          <w:lang w:val="nl-NL"/>
        </w:rPr>
        <w:t>melding procedures</w:t>
      </w:r>
      <w:bookmarkEnd w:id="6"/>
    </w:p>
    <w:p w14:paraId="0B68AF83" w14:textId="6599F7C2" w:rsidR="004B7AEE" w:rsidRPr="004A5B49" w:rsidRDefault="004B7AEE" w:rsidP="004B7AEE">
      <w:pPr>
        <w:rPr>
          <w:rFonts w:cs="Arial"/>
          <w:sz w:val="18"/>
          <w:szCs w:val="22"/>
          <w:lang w:eastAsia="x-none"/>
        </w:rPr>
      </w:pPr>
      <w:r w:rsidRPr="004A5B49">
        <w:rPr>
          <w:rFonts w:cs="Arial"/>
          <w:sz w:val="18"/>
          <w:szCs w:val="22"/>
          <w:lang w:eastAsia="x-none"/>
        </w:rPr>
        <w:t>Beschrijving van de tijdgebonden activiteiten binnen de verzuimbegeleiding.</w:t>
      </w:r>
    </w:p>
    <w:p w14:paraId="680F9830" w14:textId="2D656754" w:rsidR="005C238C" w:rsidRPr="00677439" w:rsidRDefault="00594E7C" w:rsidP="00B40739">
      <w:pPr>
        <w:pStyle w:val="Kop2"/>
        <w:rPr>
          <w:sz w:val="20"/>
          <w:szCs w:val="24"/>
        </w:rPr>
      </w:pPr>
      <w:bookmarkStart w:id="7" w:name="_Toc96004535"/>
      <w:r>
        <w:rPr>
          <w:sz w:val="20"/>
          <w:szCs w:val="24"/>
          <w:lang w:val="nl-NL"/>
        </w:rPr>
        <w:t>Verzuim melding</w:t>
      </w:r>
      <w:r w:rsidR="005C238C" w:rsidRPr="00677439">
        <w:rPr>
          <w:sz w:val="20"/>
          <w:szCs w:val="24"/>
        </w:rPr>
        <w:t xml:space="preserve"> conform verzuimprotocol</w:t>
      </w:r>
      <w:bookmarkEnd w:id="7"/>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738"/>
        <w:gridCol w:w="992"/>
        <w:gridCol w:w="7230"/>
        <w:gridCol w:w="1275"/>
      </w:tblGrid>
      <w:tr w:rsidR="005C238C" w:rsidRPr="002B6E98" w14:paraId="7BDF50D8" w14:textId="77777777" w:rsidTr="000637E5">
        <w:trPr>
          <w:trHeight w:val="284"/>
        </w:trPr>
        <w:tc>
          <w:tcPr>
            <w:tcW w:w="738" w:type="dxa"/>
            <w:shd w:val="clear" w:color="auto" w:fill="BBCBD9"/>
            <w:vAlign w:val="center"/>
          </w:tcPr>
          <w:p w14:paraId="6EC555C7" w14:textId="77777777" w:rsidR="005C238C" w:rsidRPr="002B6E98" w:rsidRDefault="005C238C" w:rsidP="000637E5">
            <w:pPr>
              <w:spacing w:line="276" w:lineRule="auto"/>
              <w:rPr>
                <w:rFonts w:cs="Arial"/>
                <w:b/>
                <w:sz w:val="18"/>
              </w:rPr>
            </w:pPr>
            <w:proofErr w:type="spellStart"/>
            <w:r w:rsidRPr="002B6E98">
              <w:rPr>
                <w:rFonts w:cs="Arial"/>
                <w:b/>
                <w:sz w:val="18"/>
              </w:rPr>
              <w:t>Nr</w:t>
            </w:r>
            <w:proofErr w:type="spellEnd"/>
          </w:p>
        </w:tc>
        <w:tc>
          <w:tcPr>
            <w:tcW w:w="992" w:type="dxa"/>
            <w:shd w:val="clear" w:color="auto" w:fill="BBCBD9"/>
            <w:vAlign w:val="center"/>
          </w:tcPr>
          <w:p w14:paraId="111B3F4D" w14:textId="244D057E" w:rsidR="005C238C" w:rsidRPr="002B6E98" w:rsidRDefault="005C238C" w:rsidP="000637E5">
            <w:pPr>
              <w:spacing w:line="276" w:lineRule="auto"/>
              <w:rPr>
                <w:rFonts w:cs="Arial"/>
                <w:b/>
                <w:sz w:val="18"/>
              </w:rPr>
            </w:pPr>
            <w:r w:rsidRPr="002B6E98">
              <w:rPr>
                <w:rFonts w:cs="Arial"/>
                <w:b/>
                <w:sz w:val="18"/>
              </w:rPr>
              <w:t>Moment</w:t>
            </w:r>
          </w:p>
        </w:tc>
        <w:tc>
          <w:tcPr>
            <w:tcW w:w="7230" w:type="dxa"/>
            <w:shd w:val="clear" w:color="auto" w:fill="BBCBD9"/>
            <w:vAlign w:val="center"/>
          </w:tcPr>
          <w:p w14:paraId="23789CCB" w14:textId="744834B7" w:rsidR="005C238C" w:rsidRPr="002B6E98" w:rsidRDefault="005C238C" w:rsidP="000637E5">
            <w:pPr>
              <w:spacing w:line="276" w:lineRule="auto"/>
              <w:rPr>
                <w:rFonts w:cs="Arial"/>
                <w:b/>
                <w:sz w:val="18"/>
              </w:rPr>
            </w:pPr>
            <w:r w:rsidRPr="002B6E98">
              <w:rPr>
                <w:rFonts w:cs="Arial"/>
                <w:b/>
                <w:sz w:val="18"/>
              </w:rPr>
              <w:t>Activiteit</w:t>
            </w:r>
          </w:p>
        </w:tc>
        <w:tc>
          <w:tcPr>
            <w:tcW w:w="1275" w:type="dxa"/>
            <w:shd w:val="clear" w:color="auto" w:fill="BBCBD9"/>
            <w:vAlign w:val="center"/>
          </w:tcPr>
          <w:p w14:paraId="6523E7FE" w14:textId="186E34FC" w:rsidR="005C238C" w:rsidRPr="002B6E98" w:rsidRDefault="005C238C" w:rsidP="000637E5">
            <w:pPr>
              <w:spacing w:line="276" w:lineRule="auto"/>
              <w:rPr>
                <w:rFonts w:cs="Arial"/>
                <w:b/>
                <w:sz w:val="18"/>
              </w:rPr>
            </w:pPr>
            <w:r w:rsidRPr="002B6E98">
              <w:rPr>
                <w:rFonts w:cs="Arial"/>
                <w:b/>
                <w:sz w:val="18"/>
              </w:rPr>
              <w:t>Actiehouder</w:t>
            </w:r>
          </w:p>
        </w:tc>
      </w:tr>
      <w:tr w:rsidR="005C238C" w:rsidRPr="002B6E98" w14:paraId="1CD11E49" w14:textId="77777777" w:rsidTr="009B3598">
        <w:trPr>
          <w:trHeight w:val="271"/>
        </w:trPr>
        <w:tc>
          <w:tcPr>
            <w:tcW w:w="738" w:type="dxa"/>
            <w:shd w:val="clear" w:color="auto" w:fill="auto"/>
          </w:tcPr>
          <w:p w14:paraId="14EA0A12" w14:textId="10F76E2B" w:rsidR="005C238C" w:rsidRPr="002B6E98" w:rsidRDefault="006D4036" w:rsidP="005C238C">
            <w:pPr>
              <w:spacing w:line="276" w:lineRule="auto"/>
              <w:rPr>
                <w:rFonts w:cs="Arial"/>
                <w:sz w:val="18"/>
              </w:rPr>
            </w:pPr>
            <w:r>
              <w:rPr>
                <w:rFonts w:cs="Arial"/>
                <w:sz w:val="18"/>
              </w:rPr>
              <w:t>3.</w:t>
            </w:r>
            <w:r w:rsidR="005C238C" w:rsidRPr="002B6E98">
              <w:rPr>
                <w:rFonts w:cs="Arial"/>
                <w:sz w:val="18"/>
              </w:rPr>
              <w:t>1</w:t>
            </w:r>
            <w:r w:rsidR="00B47ABC" w:rsidRPr="002B6E98">
              <w:rPr>
                <w:rFonts w:cs="Arial"/>
                <w:sz w:val="18"/>
              </w:rPr>
              <w:t>.1</w:t>
            </w:r>
          </w:p>
          <w:p w14:paraId="412D6C20" w14:textId="77777777" w:rsidR="005C238C" w:rsidRPr="002B6E98" w:rsidRDefault="005C238C" w:rsidP="005C238C">
            <w:pPr>
              <w:spacing w:line="276" w:lineRule="auto"/>
              <w:rPr>
                <w:rFonts w:cs="Arial"/>
                <w:b/>
                <w:sz w:val="18"/>
              </w:rPr>
            </w:pPr>
          </w:p>
        </w:tc>
        <w:tc>
          <w:tcPr>
            <w:tcW w:w="992" w:type="dxa"/>
            <w:shd w:val="clear" w:color="auto" w:fill="auto"/>
          </w:tcPr>
          <w:p w14:paraId="1C9C0284" w14:textId="71910F0E" w:rsidR="005C238C" w:rsidRPr="002B6E98" w:rsidRDefault="005C238C" w:rsidP="005C238C">
            <w:pPr>
              <w:spacing w:line="276" w:lineRule="auto"/>
              <w:rPr>
                <w:rFonts w:cs="Arial"/>
                <w:b/>
                <w:sz w:val="18"/>
              </w:rPr>
            </w:pPr>
            <w:r w:rsidRPr="002B6E98">
              <w:rPr>
                <w:rFonts w:cs="Arial"/>
                <w:sz w:val="18"/>
              </w:rPr>
              <w:t>Dag 0</w:t>
            </w:r>
          </w:p>
        </w:tc>
        <w:tc>
          <w:tcPr>
            <w:tcW w:w="7230" w:type="dxa"/>
            <w:shd w:val="clear" w:color="auto" w:fill="auto"/>
          </w:tcPr>
          <w:p w14:paraId="3B35D2E9" w14:textId="2745AB6F" w:rsidR="00101458" w:rsidRPr="002B6E98" w:rsidRDefault="001E61BE" w:rsidP="005C238C">
            <w:pPr>
              <w:spacing w:line="276" w:lineRule="auto"/>
              <w:rPr>
                <w:rFonts w:cs="Arial"/>
                <w:b/>
                <w:bCs/>
                <w:sz w:val="18"/>
              </w:rPr>
            </w:pPr>
            <w:r>
              <w:rPr>
                <w:rFonts w:cs="Arial"/>
                <w:b/>
                <w:bCs/>
                <w:sz w:val="18"/>
              </w:rPr>
              <w:t>Verzuim melding</w:t>
            </w:r>
          </w:p>
          <w:p w14:paraId="0699D2A2" w14:textId="10A58B82" w:rsidR="005C238C" w:rsidRPr="002B6E98" w:rsidRDefault="005C238C" w:rsidP="005C238C">
            <w:pPr>
              <w:spacing w:line="276" w:lineRule="auto"/>
              <w:rPr>
                <w:rFonts w:cs="Arial"/>
                <w:b/>
                <w:sz w:val="18"/>
              </w:rPr>
            </w:pPr>
            <w:r w:rsidRPr="002B6E98">
              <w:rPr>
                <w:rFonts w:cs="Arial"/>
                <w:color w:val="3B3838" w:themeColor="background2" w:themeShade="40"/>
                <w:sz w:val="16"/>
                <w:szCs w:val="22"/>
              </w:rPr>
              <w:t xml:space="preserve">De medewerker </w:t>
            </w:r>
            <w:r w:rsidR="001E61BE">
              <w:rPr>
                <w:rFonts w:cs="Arial"/>
                <w:color w:val="3B3838" w:themeColor="background2" w:themeShade="40"/>
                <w:sz w:val="16"/>
                <w:szCs w:val="22"/>
              </w:rPr>
              <w:t>doet</w:t>
            </w:r>
            <w:r w:rsidRPr="002B6E98">
              <w:rPr>
                <w:rFonts w:cs="Arial"/>
                <w:color w:val="3B3838" w:themeColor="background2" w:themeShade="40"/>
                <w:sz w:val="16"/>
                <w:szCs w:val="22"/>
              </w:rPr>
              <w:t xml:space="preserve"> persoonlijk</w:t>
            </w:r>
            <w:r w:rsidR="00296C81">
              <w:rPr>
                <w:rFonts w:cs="Arial"/>
                <w:color w:val="3B3838" w:themeColor="background2" w:themeShade="40"/>
                <w:sz w:val="16"/>
                <w:szCs w:val="22"/>
              </w:rPr>
              <w:t>,</w:t>
            </w:r>
            <w:r w:rsidRPr="002B6E98">
              <w:rPr>
                <w:rFonts w:cs="Arial"/>
                <w:color w:val="3B3838" w:themeColor="background2" w:themeShade="40"/>
                <w:sz w:val="16"/>
                <w:szCs w:val="22"/>
              </w:rPr>
              <w:t xml:space="preserve"> conform verzuim</w:t>
            </w:r>
            <w:r w:rsidR="00296C81">
              <w:rPr>
                <w:rFonts w:cs="Arial"/>
                <w:color w:val="3B3838" w:themeColor="background2" w:themeShade="40"/>
                <w:sz w:val="16"/>
                <w:szCs w:val="22"/>
              </w:rPr>
              <w:t>protocol</w:t>
            </w:r>
            <w:r w:rsidR="00607854">
              <w:rPr>
                <w:rFonts w:cs="Arial"/>
                <w:color w:val="3B3838" w:themeColor="background2" w:themeShade="40"/>
                <w:sz w:val="16"/>
                <w:szCs w:val="22"/>
              </w:rPr>
              <w:t xml:space="preserve"> van de werkgever</w:t>
            </w:r>
            <w:r w:rsidR="001E61BE">
              <w:rPr>
                <w:rFonts w:cs="Arial"/>
                <w:color w:val="3B3838" w:themeColor="background2" w:themeShade="40"/>
                <w:sz w:val="16"/>
                <w:szCs w:val="22"/>
              </w:rPr>
              <w:t>, de verzuim melding.</w:t>
            </w:r>
          </w:p>
        </w:tc>
        <w:tc>
          <w:tcPr>
            <w:tcW w:w="1275" w:type="dxa"/>
            <w:shd w:val="clear" w:color="auto" w:fill="auto"/>
            <w:vAlign w:val="center"/>
          </w:tcPr>
          <w:p w14:paraId="56323D82" w14:textId="21784514" w:rsidR="005C238C" w:rsidRPr="002B6E98" w:rsidRDefault="00B47ABC" w:rsidP="00B47ABC">
            <w:pPr>
              <w:spacing w:line="276" w:lineRule="auto"/>
              <w:jc w:val="center"/>
              <w:rPr>
                <w:rFonts w:cs="Arial"/>
                <w:bCs/>
                <w:sz w:val="18"/>
                <w:szCs w:val="18"/>
              </w:rPr>
            </w:pPr>
            <w:r w:rsidRPr="002B6E98">
              <w:rPr>
                <w:rFonts w:cs="Arial"/>
                <w:bCs/>
                <w:sz w:val="18"/>
                <w:szCs w:val="18"/>
              </w:rPr>
              <w:t>MW</w:t>
            </w:r>
          </w:p>
        </w:tc>
      </w:tr>
      <w:tr w:rsidR="005C238C" w:rsidRPr="002B6E98" w14:paraId="703BFD04" w14:textId="77777777" w:rsidTr="009B3598">
        <w:trPr>
          <w:trHeight w:val="284"/>
        </w:trPr>
        <w:tc>
          <w:tcPr>
            <w:tcW w:w="738" w:type="dxa"/>
            <w:shd w:val="clear" w:color="auto" w:fill="auto"/>
          </w:tcPr>
          <w:p w14:paraId="1FC0A2D9" w14:textId="58DBE14E" w:rsidR="005C238C" w:rsidRPr="002B6E98" w:rsidRDefault="006D4036" w:rsidP="005C238C">
            <w:pPr>
              <w:spacing w:line="276" w:lineRule="auto"/>
              <w:rPr>
                <w:rFonts w:cs="Arial"/>
                <w:sz w:val="18"/>
              </w:rPr>
            </w:pPr>
            <w:r>
              <w:rPr>
                <w:rFonts w:cs="Arial"/>
                <w:sz w:val="18"/>
              </w:rPr>
              <w:t>3</w:t>
            </w:r>
            <w:r w:rsidR="005C238C" w:rsidRPr="002B6E98">
              <w:rPr>
                <w:rFonts w:cs="Arial"/>
                <w:sz w:val="18"/>
              </w:rPr>
              <w:t>.1.</w:t>
            </w:r>
            <w:r w:rsidR="00B47ABC" w:rsidRPr="002B6E98">
              <w:rPr>
                <w:rFonts w:cs="Arial"/>
                <w:sz w:val="18"/>
              </w:rPr>
              <w:t>2</w:t>
            </w:r>
          </w:p>
        </w:tc>
        <w:tc>
          <w:tcPr>
            <w:tcW w:w="992" w:type="dxa"/>
          </w:tcPr>
          <w:p w14:paraId="258F387C" w14:textId="1D046A45" w:rsidR="005C238C" w:rsidRPr="002B6E98" w:rsidRDefault="00B47ABC" w:rsidP="005C238C">
            <w:pPr>
              <w:spacing w:line="276" w:lineRule="auto"/>
              <w:rPr>
                <w:rFonts w:cs="Arial"/>
                <w:sz w:val="18"/>
              </w:rPr>
            </w:pPr>
            <w:r w:rsidRPr="002B6E98">
              <w:rPr>
                <w:rFonts w:cs="Arial"/>
                <w:sz w:val="18"/>
              </w:rPr>
              <w:t>Dag 0</w:t>
            </w:r>
          </w:p>
        </w:tc>
        <w:tc>
          <w:tcPr>
            <w:tcW w:w="7230" w:type="dxa"/>
            <w:shd w:val="clear" w:color="auto" w:fill="auto"/>
          </w:tcPr>
          <w:p w14:paraId="4AE20C39" w14:textId="2BF08015" w:rsidR="00101458" w:rsidRPr="002B6E98" w:rsidRDefault="00101458" w:rsidP="005C238C">
            <w:pPr>
              <w:spacing w:line="276" w:lineRule="auto"/>
              <w:rPr>
                <w:rFonts w:cs="Arial"/>
                <w:b/>
                <w:bCs/>
                <w:sz w:val="18"/>
              </w:rPr>
            </w:pPr>
            <w:r w:rsidRPr="002B6E98">
              <w:rPr>
                <w:rFonts w:cs="Arial"/>
                <w:b/>
                <w:bCs/>
                <w:sz w:val="18"/>
              </w:rPr>
              <w:t>Verwerking verzuimmelding</w:t>
            </w:r>
          </w:p>
          <w:p w14:paraId="3C340FE9" w14:textId="7290AABE" w:rsidR="005C238C" w:rsidRPr="002B6E98" w:rsidRDefault="007E0192" w:rsidP="005C238C">
            <w:pPr>
              <w:spacing w:line="276" w:lineRule="auto"/>
              <w:rPr>
                <w:rFonts w:cs="Arial"/>
                <w:sz w:val="18"/>
              </w:rPr>
            </w:pPr>
            <w:r>
              <w:rPr>
                <w:rFonts w:cs="Arial"/>
                <w:color w:val="3B3838" w:themeColor="background2" w:themeShade="40"/>
                <w:sz w:val="16"/>
                <w:szCs w:val="22"/>
              </w:rPr>
              <w:t>V</w:t>
            </w:r>
            <w:r w:rsidR="00B47ABC" w:rsidRPr="002B6E98">
              <w:rPr>
                <w:rFonts w:cs="Arial"/>
                <w:color w:val="3B3838" w:themeColor="background2" w:themeShade="40"/>
                <w:sz w:val="16"/>
                <w:szCs w:val="22"/>
              </w:rPr>
              <w:t xml:space="preserve">erwerkt de melding in </w:t>
            </w:r>
            <w:r w:rsidR="00FE7F83">
              <w:rPr>
                <w:rFonts w:cs="Arial"/>
                <w:color w:val="3B3838" w:themeColor="background2" w:themeShade="40"/>
                <w:sz w:val="16"/>
                <w:szCs w:val="22"/>
              </w:rPr>
              <w:t xml:space="preserve">het </w:t>
            </w:r>
            <w:r w:rsidR="00AA1A65">
              <w:rPr>
                <w:rFonts w:cs="Arial"/>
                <w:color w:val="3B3838" w:themeColor="background2" w:themeShade="40"/>
                <w:sz w:val="16"/>
                <w:szCs w:val="22"/>
              </w:rPr>
              <w:t>Verzuimsysteem</w:t>
            </w:r>
            <w:r w:rsidR="00B47ABC" w:rsidRPr="002B6E98">
              <w:rPr>
                <w:rFonts w:cs="Arial"/>
                <w:color w:val="3B3838" w:themeColor="background2" w:themeShade="40"/>
                <w:sz w:val="16"/>
                <w:szCs w:val="22"/>
              </w:rPr>
              <w:t xml:space="preserve"> </w:t>
            </w:r>
          </w:p>
        </w:tc>
        <w:tc>
          <w:tcPr>
            <w:tcW w:w="1275" w:type="dxa"/>
            <w:shd w:val="clear" w:color="auto" w:fill="auto"/>
            <w:vAlign w:val="center"/>
          </w:tcPr>
          <w:p w14:paraId="34533683" w14:textId="7030CEB6" w:rsidR="005C238C" w:rsidRPr="002B6E98" w:rsidRDefault="001E61BE" w:rsidP="00B47ABC">
            <w:pPr>
              <w:spacing w:line="276" w:lineRule="auto"/>
              <w:jc w:val="center"/>
              <w:rPr>
                <w:rFonts w:cs="Arial"/>
                <w:sz w:val="18"/>
                <w:szCs w:val="18"/>
              </w:rPr>
            </w:pPr>
            <w:r>
              <w:rPr>
                <w:rFonts w:cs="Arial"/>
                <w:sz w:val="18"/>
                <w:szCs w:val="18"/>
              </w:rPr>
              <w:t>LG</w:t>
            </w:r>
          </w:p>
        </w:tc>
      </w:tr>
      <w:tr w:rsidR="00AF4A19" w:rsidRPr="002B6E98" w14:paraId="54E53863" w14:textId="77777777" w:rsidTr="009424AD">
        <w:trPr>
          <w:trHeight w:val="284"/>
        </w:trPr>
        <w:tc>
          <w:tcPr>
            <w:tcW w:w="738" w:type="dxa"/>
            <w:shd w:val="clear" w:color="auto" w:fill="auto"/>
          </w:tcPr>
          <w:p w14:paraId="5FBB87AC" w14:textId="72DF1F3E" w:rsidR="00AF4A19" w:rsidRPr="00B3234A" w:rsidRDefault="006D4036" w:rsidP="005C238C">
            <w:pPr>
              <w:spacing w:line="276" w:lineRule="auto"/>
              <w:rPr>
                <w:rFonts w:cs="Arial"/>
                <w:sz w:val="18"/>
              </w:rPr>
            </w:pPr>
            <w:r w:rsidRPr="00B3234A">
              <w:rPr>
                <w:rFonts w:cs="Arial"/>
                <w:sz w:val="18"/>
              </w:rPr>
              <w:t>3</w:t>
            </w:r>
            <w:r w:rsidR="00AF4A19" w:rsidRPr="00B3234A">
              <w:rPr>
                <w:rFonts w:cs="Arial"/>
                <w:sz w:val="18"/>
              </w:rPr>
              <w:t>.1.</w:t>
            </w:r>
            <w:r w:rsidR="00EE5912" w:rsidRPr="00B3234A">
              <w:rPr>
                <w:rFonts w:cs="Arial"/>
                <w:sz w:val="18"/>
              </w:rPr>
              <w:t>3</w:t>
            </w:r>
          </w:p>
        </w:tc>
        <w:tc>
          <w:tcPr>
            <w:tcW w:w="992" w:type="dxa"/>
            <w:shd w:val="clear" w:color="auto" w:fill="auto"/>
          </w:tcPr>
          <w:p w14:paraId="3850AFD2" w14:textId="0CD4CC1C" w:rsidR="00AF4A19" w:rsidRPr="00B3234A" w:rsidRDefault="00AF4A19" w:rsidP="005C238C">
            <w:pPr>
              <w:spacing w:line="276" w:lineRule="auto"/>
              <w:rPr>
                <w:rFonts w:cs="Arial"/>
                <w:sz w:val="18"/>
              </w:rPr>
            </w:pPr>
            <w:r w:rsidRPr="00B3234A">
              <w:rPr>
                <w:rFonts w:cs="Arial"/>
                <w:sz w:val="18"/>
              </w:rPr>
              <w:t xml:space="preserve">Dag </w:t>
            </w:r>
            <w:r w:rsidR="00EE661D">
              <w:rPr>
                <w:rFonts w:cs="Arial"/>
                <w:sz w:val="18"/>
              </w:rPr>
              <w:t>3</w:t>
            </w:r>
          </w:p>
        </w:tc>
        <w:tc>
          <w:tcPr>
            <w:tcW w:w="7230" w:type="dxa"/>
            <w:shd w:val="clear" w:color="auto" w:fill="auto"/>
          </w:tcPr>
          <w:p w14:paraId="5C789CEE" w14:textId="6CF43B7B" w:rsidR="00101458" w:rsidRPr="00B3234A" w:rsidRDefault="00101458" w:rsidP="00AF4A19">
            <w:pPr>
              <w:spacing w:line="276" w:lineRule="auto"/>
              <w:rPr>
                <w:rFonts w:cs="Arial"/>
                <w:b/>
                <w:bCs/>
                <w:sz w:val="18"/>
              </w:rPr>
            </w:pPr>
            <w:r w:rsidRPr="00B3234A">
              <w:rPr>
                <w:rFonts w:cs="Arial"/>
                <w:b/>
                <w:bCs/>
                <w:sz w:val="18"/>
              </w:rPr>
              <w:t>Medische Intake</w:t>
            </w:r>
          </w:p>
          <w:p w14:paraId="0A75D911" w14:textId="0F7682E6" w:rsidR="00AF4A19" w:rsidRPr="00B3234A" w:rsidRDefault="00101458" w:rsidP="00AF4A19">
            <w:pPr>
              <w:spacing w:line="276" w:lineRule="auto"/>
              <w:rPr>
                <w:rFonts w:cs="Arial"/>
                <w:color w:val="3B3838" w:themeColor="background2" w:themeShade="40"/>
                <w:sz w:val="16"/>
                <w:szCs w:val="22"/>
              </w:rPr>
            </w:pPr>
            <w:r w:rsidRPr="00B3234A">
              <w:rPr>
                <w:rFonts w:cs="Arial"/>
                <w:color w:val="3B3838" w:themeColor="background2" w:themeShade="40"/>
                <w:sz w:val="16"/>
                <w:szCs w:val="22"/>
              </w:rPr>
              <w:t xml:space="preserve">De </w:t>
            </w:r>
            <w:r w:rsidR="00344BBE">
              <w:rPr>
                <w:rFonts w:cs="Arial"/>
                <w:color w:val="3B3838" w:themeColor="background2" w:themeShade="40"/>
                <w:sz w:val="16"/>
                <w:szCs w:val="22"/>
              </w:rPr>
              <w:t>praktijk ondersteuner</w:t>
            </w:r>
            <w:r w:rsidR="006D4036" w:rsidRPr="00B3234A">
              <w:rPr>
                <w:rFonts w:cs="Arial"/>
                <w:color w:val="3B3838" w:themeColor="background2" w:themeShade="40"/>
                <w:sz w:val="16"/>
                <w:szCs w:val="22"/>
              </w:rPr>
              <w:t xml:space="preserve"> </w:t>
            </w:r>
            <w:r w:rsidR="00AF4A19" w:rsidRPr="00B3234A">
              <w:rPr>
                <w:rFonts w:cs="Arial"/>
                <w:color w:val="3B3838" w:themeColor="background2" w:themeShade="40"/>
                <w:sz w:val="16"/>
                <w:szCs w:val="22"/>
              </w:rPr>
              <w:t>bespreekt mogelijkheden, beperkingen, hervat</w:t>
            </w:r>
            <w:r w:rsidRPr="00B3234A">
              <w:rPr>
                <w:rFonts w:cs="Arial"/>
                <w:color w:val="3B3838" w:themeColor="background2" w:themeShade="40"/>
                <w:sz w:val="16"/>
                <w:szCs w:val="22"/>
              </w:rPr>
              <w:t>tings</w:t>
            </w:r>
            <w:r w:rsidR="00AF4A19" w:rsidRPr="00B3234A">
              <w:rPr>
                <w:rFonts w:cs="Arial"/>
                <w:color w:val="3B3838" w:themeColor="background2" w:themeShade="40"/>
                <w:sz w:val="16"/>
                <w:szCs w:val="22"/>
              </w:rPr>
              <w:t xml:space="preserve">datum met </w:t>
            </w:r>
            <w:r w:rsidR="006D4036" w:rsidRPr="00B3234A">
              <w:rPr>
                <w:rFonts w:cs="Arial"/>
                <w:color w:val="3B3838" w:themeColor="background2" w:themeShade="40"/>
                <w:sz w:val="16"/>
                <w:szCs w:val="22"/>
              </w:rPr>
              <w:t>de medewerker</w:t>
            </w:r>
            <w:r w:rsidR="00AF4A19" w:rsidRPr="00B3234A">
              <w:rPr>
                <w:rFonts w:cs="Arial"/>
                <w:color w:val="3B3838" w:themeColor="background2" w:themeShade="40"/>
                <w:sz w:val="16"/>
                <w:szCs w:val="22"/>
              </w:rPr>
              <w:t>.</w:t>
            </w:r>
            <w:r w:rsidR="00EE5912" w:rsidRPr="00B3234A">
              <w:rPr>
                <w:rFonts w:cs="Arial"/>
                <w:color w:val="3B3838" w:themeColor="background2" w:themeShade="40"/>
                <w:sz w:val="16"/>
                <w:szCs w:val="22"/>
              </w:rPr>
              <w:t xml:space="preserve"> </w:t>
            </w:r>
          </w:p>
        </w:tc>
        <w:tc>
          <w:tcPr>
            <w:tcW w:w="1275" w:type="dxa"/>
            <w:shd w:val="clear" w:color="auto" w:fill="auto"/>
            <w:vAlign w:val="center"/>
          </w:tcPr>
          <w:p w14:paraId="6615297B" w14:textId="0E86499B" w:rsidR="00AF4A19" w:rsidRPr="00B3234A" w:rsidRDefault="00344BBE" w:rsidP="00B47ABC">
            <w:pPr>
              <w:spacing w:line="276" w:lineRule="auto"/>
              <w:jc w:val="center"/>
              <w:rPr>
                <w:rFonts w:cs="Arial"/>
                <w:sz w:val="18"/>
                <w:szCs w:val="18"/>
              </w:rPr>
            </w:pPr>
            <w:r>
              <w:rPr>
                <w:rFonts w:cs="Arial"/>
                <w:sz w:val="18"/>
                <w:szCs w:val="18"/>
              </w:rPr>
              <w:t>POBA</w:t>
            </w:r>
          </w:p>
        </w:tc>
      </w:tr>
      <w:tr w:rsidR="00EE5912" w:rsidRPr="002B6E98" w14:paraId="777F8BE6" w14:textId="77777777" w:rsidTr="009424AD">
        <w:trPr>
          <w:trHeight w:val="284"/>
        </w:trPr>
        <w:tc>
          <w:tcPr>
            <w:tcW w:w="738" w:type="dxa"/>
            <w:shd w:val="clear" w:color="auto" w:fill="auto"/>
          </w:tcPr>
          <w:p w14:paraId="25496C6E" w14:textId="64002FDA" w:rsidR="00EE5912" w:rsidRPr="00B3234A" w:rsidRDefault="00EE5912" w:rsidP="005C238C">
            <w:pPr>
              <w:spacing w:line="276" w:lineRule="auto"/>
              <w:rPr>
                <w:rFonts w:cs="Arial"/>
                <w:sz w:val="18"/>
              </w:rPr>
            </w:pPr>
            <w:r w:rsidRPr="00B3234A">
              <w:rPr>
                <w:rFonts w:cs="Arial"/>
                <w:sz w:val="18"/>
              </w:rPr>
              <w:t>3.1.4</w:t>
            </w:r>
          </w:p>
        </w:tc>
        <w:tc>
          <w:tcPr>
            <w:tcW w:w="992" w:type="dxa"/>
            <w:shd w:val="clear" w:color="auto" w:fill="auto"/>
          </w:tcPr>
          <w:p w14:paraId="0CD173FB" w14:textId="0BDE61B7" w:rsidR="00EE5912" w:rsidRPr="00B3234A" w:rsidRDefault="00EE5912" w:rsidP="005C238C">
            <w:pPr>
              <w:spacing w:line="276" w:lineRule="auto"/>
              <w:rPr>
                <w:rFonts w:cs="Arial"/>
                <w:sz w:val="18"/>
              </w:rPr>
            </w:pPr>
            <w:r w:rsidRPr="00B3234A">
              <w:rPr>
                <w:rFonts w:cs="Arial"/>
                <w:sz w:val="18"/>
              </w:rPr>
              <w:t xml:space="preserve">Dag </w:t>
            </w:r>
            <w:r w:rsidR="00727605">
              <w:rPr>
                <w:rFonts w:cs="Arial"/>
                <w:sz w:val="18"/>
              </w:rPr>
              <w:t>4</w:t>
            </w:r>
          </w:p>
        </w:tc>
        <w:tc>
          <w:tcPr>
            <w:tcW w:w="7230" w:type="dxa"/>
            <w:shd w:val="clear" w:color="auto" w:fill="auto"/>
          </w:tcPr>
          <w:p w14:paraId="7C9505F1" w14:textId="77777777" w:rsidR="00EE5912" w:rsidRPr="00B3234A" w:rsidRDefault="00EE5912" w:rsidP="00EE5912">
            <w:pPr>
              <w:spacing w:line="276" w:lineRule="auto"/>
              <w:rPr>
                <w:rFonts w:cs="Arial"/>
                <w:b/>
                <w:bCs/>
                <w:sz w:val="18"/>
              </w:rPr>
            </w:pPr>
            <w:r w:rsidRPr="00B3234A">
              <w:rPr>
                <w:rFonts w:cs="Arial"/>
                <w:b/>
                <w:bCs/>
                <w:sz w:val="18"/>
              </w:rPr>
              <w:t>Contact medewerker</w:t>
            </w:r>
          </w:p>
          <w:p w14:paraId="5A5B2A9D" w14:textId="7CA8C7DF" w:rsidR="00EE5912" w:rsidRPr="00B3234A" w:rsidRDefault="007E0192" w:rsidP="00EE5912">
            <w:pPr>
              <w:spacing w:line="276" w:lineRule="auto"/>
              <w:rPr>
                <w:rFonts w:cs="Arial"/>
                <w:b/>
                <w:bCs/>
                <w:sz w:val="18"/>
              </w:rPr>
            </w:pPr>
            <w:r w:rsidRPr="00B3234A">
              <w:rPr>
                <w:rFonts w:cs="Arial"/>
                <w:color w:val="3B3838" w:themeColor="background2" w:themeShade="40"/>
                <w:sz w:val="16"/>
                <w:szCs w:val="22"/>
              </w:rPr>
              <w:t>N</w:t>
            </w:r>
            <w:r w:rsidR="00EE5912" w:rsidRPr="00B3234A">
              <w:rPr>
                <w:rFonts w:cs="Arial"/>
                <w:color w:val="3B3838" w:themeColor="background2" w:themeShade="40"/>
                <w:sz w:val="16"/>
                <w:szCs w:val="22"/>
              </w:rPr>
              <w:t>eemt naar aanleiding van het intakeverslag contact met medewerker op om de verzuimsituatie verder te bespreken.</w:t>
            </w:r>
          </w:p>
        </w:tc>
        <w:tc>
          <w:tcPr>
            <w:tcW w:w="1275" w:type="dxa"/>
            <w:shd w:val="clear" w:color="auto" w:fill="auto"/>
            <w:vAlign w:val="center"/>
          </w:tcPr>
          <w:p w14:paraId="767EBF58" w14:textId="4436330F" w:rsidR="00EE5912" w:rsidRPr="00B3234A" w:rsidRDefault="00727605" w:rsidP="00B47ABC">
            <w:pPr>
              <w:spacing w:line="276" w:lineRule="auto"/>
              <w:jc w:val="center"/>
              <w:rPr>
                <w:rFonts w:cs="Arial"/>
                <w:sz w:val="18"/>
                <w:szCs w:val="18"/>
              </w:rPr>
            </w:pPr>
            <w:r>
              <w:rPr>
                <w:rFonts w:cs="Arial"/>
                <w:sz w:val="18"/>
                <w:szCs w:val="18"/>
              </w:rPr>
              <w:t>LG</w:t>
            </w:r>
          </w:p>
        </w:tc>
      </w:tr>
      <w:tr w:rsidR="00727605" w:rsidRPr="002B6E98" w14:paraId="4B40DE74" w14:textId="77777777" w:rsidTr="009424AD">
        <w:trPr>
          <w:trHeight w:val="284"/>
        </w:trPr>
        <w:tc>
          <w:tcPr>
            <w:tcW w:w="738" w:type="dxa"/>
            <w:shd w:val="clear" w:color="auto" w:fill="auto"/>
          </w:tcPr>
          <w:p w14:paraId="490EAF7A" w14:textId="359E18E8" w:rsidR="00727605" w:rsidRPr="00B3234A" w:rsidRDefault="00727605" w:rsidP="00727605">
            <w:pPr>
              <w:spacing w:line="276" w:lineRule="auto"/>
              <w:rPr>
                <w:rFonts w:cs="Arial"/>
                <w:sz w:val="18"/>
              </w:rPr>
            </w:pPr>
            <w:r w:rsidRPr="00B3234A">
              <w:rPr>
                <w:rFonts w:cs="Arial"/>
                <w:sz w:val="18"/>
              </w:rPr>
              <w:t>3.1.</w:t>
            </w:r>
            <w:r>
              <w:rPr>
                <w:rFonts w:cs="Arial"/>
                <w:sz w:val="18"/>
              </w:rPr>
              <w:t>5</w:t>
            </w:r>
          </w:p>
        </w:tc>
        <w:tc>
          <w:tcPr>
            <w:tcW w:w="992" w:type="dxa"/>
            <w:shd w:val="clear" w:color="auto" w:fill="auto"/>
          </w:tcPr>
          <w:p w14:paraId="536EC15F" w14:textId="43D34A25" w:rsidR="00727605" w:rsidRPr="00B3234A" w:rsidRDefault="00727605" w:rsidP="00727605">
            <w:pPr>
              <w:spacing w:line="276" w:lineRule="auto"/>
              <w:rPr>
                <w:rFonts w:cs="Arial"/>
                <w:sz w:val="18"/>
              </w:rPr>
            </w:pPr>
            <w:r w:rsidRPr="00B3234A">
              <w:rPr>
                <w:rFonts w:cs="Arial"/>
                <w:sz w:val="18"/>
              </w:rPr>
              <w:t xml:space="preserve">Dag </w:t>
            </w:r>
            <w:r>
              <w:rPr>
                <w:rFonts w:cs="Arial"/>
                <w:sz w:val="18"/>
              </w:rPr>
              <w:t>7</w:t>
            </w:r>
          </w:p>
        </w:tc>
        <w:tc>
          <w:tcPr>
            <w:tcW w:w="7230" w:type="dxa"/>
            <w:shd w:val="clear" w:color="auto" w:fill="auto"/>
          </w:tcPr>
          <w:p w14:paraId="66441BF9" w14:textId="73AF2999" w:rsidR="00727605" w:rsidRPr="00B3234A" w:rsidRDefault="00727605" w:rsidP="00727605">
            <w:pPr>
              <w:spacing w:line="276" w:lineRule="auto"/>
              <w:rPr>
                <w:rFonts w:cs="Arial"/>
                <w:b/>
                <w:bCs/>
                <w:sz w:val="18"/>
              </w:rPr>
            </w:pPr>
            <w:r w:rsidRPr="00B3234A">
              <w:rPr>
                <w:rFonts w:cs="Arial"/>
                <w:b/>
                <w:bCs/>
                <w:sz w:val="18"/>
              </w:rPr>
              <w:t>C</w:t>
            </w:r>
            <w:r>
              <w:rPr>
                <w:rFonts w:cs="Arial"/>
                <w:b/>
                <w:bCs/>
                <w:sz w:val="18"/>
              </w:rPr>
              <w:t xml:space="preserve">heck start dossier </w:t>
            </w:r>
          </w:p>
          <w:p w14:paraId="5AFD427C" w14:textId="195B5B18" w:rsidR="00727605" w:rsidRPr="00B3234A" w:rsidRDefault="00727605" w:rsidP="00727605">
            <w:pPr>
              <w:spacing w:line="276" w:lineRule="auto"/>
              <w:rPr>
                <w:rFonts w:cs="Arial"/>
                <w:b/>
                <w:bCs/>
                <w:sz w:val="18"/>
              </w:rPr>
            </w:pPr>
            <w:r>
              <w:rPr>
                <w:rFonts w:cs="Arial"/>
                <w:color w:val="3B3838" w:themeColor="background2" w:themeShade="40"/>
                <w:sz w:val="16"/>
                <w:szCs w:val="22"/>
              </w:rPr>
              <w:t xml:space="preserve">Heeft de leidinggevende naar aanleiding van </w:t>
            </w:r>
            <w:r w:rsidRPr="00B3234A">
              <w:rPr>
                <w:rFonts w:cs="Arial"/>
                <w:color w:val="3B3838" w:themeColor="background2" w:themeShade="40"/>
                <w:sz w:val="16"/>
                <w:szCs w:val="22"/>
              </w:rPr>
              <w:t xml:space="preserve">het intakeverslag </w:t>
            </w:r>
            <w:r>
              <w:rPr>
                <w:rFonts w:cs="Arial"/>
                <w:color w:val="3B3838" w:themeColor="background2" w:themeShade="40"/>
                <w:sz w:val="16"/>
                <w:szCs w:val="22"/>
              </w:rPr>
              <w:t>de juiste stappen gezet.</w:t>
            </w:r>
          </w:p>
        </w:tc>
        <w:tc>
          <w:tcPr>
            <w:tcW w:w="1275" w:type="dxa"/>
            <w:shd w:val="clear" w:color="auto" w:fill="auto"/>
            <w:vAlign w:val="center"/>
          </w:tcPr>
          <w:p w14:paraId="40EC7B3E" w14:textId="4D29E0AE" w:rsidR="00727605" w:rsidRDefault="00727605" w:rsidP="00727605">
            <w:pPr>
              <w:spacing w:line="276" w:lineRule="auto"/>
              <w:jc w:val="center"/>
              <w:rPr>
                <w:rFonts w:cs="Arial"/>
                <w:sz w:val="18"/>
                <w:szCs w:val="18"/>
              </w:rPr>
            </w:pPr>
            <w:r>
              <w:rPr>
                <w:rFonts w:cs="Arial"/>
                <w:sz w:val="18"/>
                <w:szCs w:val="18"/>
              </w:rPr>
              <w:t>VC</w:t>
            </w:r>
          </w:p>
        </w:tc>
      </w:tr>
    </w:tbl>
    <w:p w14:paraId="3DBC64C9" w14:textId="59FD97CF" w:rsidR="005543D5" w:rsidRPr="00677439" w:rsidRDefault="00101458" w:rsidP="00B40739">
      <w:pPr>
        <w:pStyle w:val="Kop2"/>
        <w:rPr>
          <w:sz w:val="20"/>
          <w:szCs w:val="24"/>
          <w:lang w:val="nl-NL"/>
        </w:rPr>
      </w:pPr>
      <w:bookmarkStart w:id="8" w:name="_Toc96004536"/>
      <w:r w:rsidRPr="00677439">
        <w:rPr>
          <w:sz w:val="20"/>
          <w:szCs w:val="24"/>
          <w:lang w:val="nl-NL"/>
        </w:rPr>
        <w:t xml:space="preserve">Scenario: geen </w:t>
      </w:r>
      <w:r w:rsidRPr="00677439">
        <w:rPr>
          <w:sz w:val="20"/>
          <w:szCs w:val="24"/>
        </w:rPr>
        <w:t>volledige</w:t>
      </w:r>
      <w:r w:rsidRPr="00677439">
        <w:rPr>
          <w:sz w:val="20"/>
          <w:szCs w:val="24"/>
          <w:lang w:val="nl-NL"/>
        </w:rPr>
        <w:t xml:space="preserve"> werkhervatting</w:t>
      </w:r>
      <w:r w:rsidR="005543D5" w:rsidRPr="00677439">
        <w:rPr>
          <w:sz w:val="20"/>
          <w:szCs w:val="24"/>
          <w:lang w:val="nl-NL"/>
        </w:rPr>
        <w:t xml:space="preserve"> op de geplande hervatdatum</w:t>
      </w:r>
      <w:bookmarkEnd w:id="8"/>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738"/>
        <w:gridCol w:w="992"/>
        <w:gridCol w:w="7230"/>
        <w:gridCol w:w="1275"/>
      </w:tblGrid>
      <w:tr w:rsidR="00B47ABC" w:rsidRPr="002B6E98" w14:paraId="0BBEF97F" w14:textId="77777777" w:rsidTr="000637E5">
        <w:trPr>
          <w:trHeight w:val="284"/>
        </w:trPr>
        <w:tc>
          <w:tcPr>
            <w:tcW w:w="738" w:type="dxa"/>
            <w:shd w:val="clear" w:color="auto" w:fill="BBCBD9"/>
            <w:vAlign w:val="center"/>
          </w:tcPr>
          <w:p w14:paraId="4763BC42" w14:textId="77777777" w:rsidR="00B47ABC" w:rsidRPr="002B6E98" w:rsidRDefault="00B47ABC" w:rsidP="000637E5">
            <w:pPr>
              <w:spacing w:line="276" w:lineRule="auto"/>
              <w:rPr>
                <w:rFonts w:cs="Arial"/>
                <w:b/>
                <w:sz w:val="18"/>
              </w:rPr>
            </w:pPr>
            <w:proofErr w:type="spellStart"/>
            <w:r w:rsidRPr="002B6E98">
              <w:rPr>
                <w:rFonts w:cs="Arial"/>
                <w:b/>
                <w:sz w:val="18"/>
              </w:rPr>
              <w:t>Nr</w:t>
            </w:r>
            <w:proofErr w:type="spellEnd"/>
          </w:p>
        </w:tc>
        <w:tc>
          <w:tcPr>
            <w:tcW w:w="992" w:type="dxa"/>
            <w:shd w:val="clear" w:color="auto" w:fill="BBCBD9"/>
            <w:vAlign w:val="center"/>
          </w:tcPr>
          <w:p w14:paraId="5839F9DB" w14:textId="77777777" w:rsidR="00B47ABC" w:rsidRPr="002B6E98" w:rsidRDefault="00B47ABC" w:rsidP="000637E5">
            <w:pPr>
              <w:spacing w:line="276" w:lineRule="auto"/>
              <w:rPr>
                <w:rFonts w:cs="Arial"/>
                <w:b/>
                <w:sz w:val="18"/>
              </w:rPr>
            </w:pPr>
            <w:r w:rsidRPr="002B6E98">
              <w:rPr>
                <w:rFonts w:cs="Arial"/>
                <w:b/>
                <w:sz w:val="18"/>
              </w:rPr>
              <w:t>Moment</w:t>
            </w:r>
          </w:p>
        </w:tc>
        <w:tc>
          <w:tcPr>
            <w:tcW w:w="7230" w:type="dxa"/>
            <w:shd w:val="clear" w:color="auto" w:fill="BBCBD9"/>
            <w:vAlign w:val="center"/>
          </w:tcPr>
          <w:p w14:paraId="43332425" w14:textId="77777777" w:rsidR="00B47ABC" w:rsidRPr="002B6E98" w:rsidRDefault="00B47ABC" w:rsidP="000637E5">
            <w:pPr>
              <w:spacing w:line="276" w:lineRule="auto"/>
              <w:rPr>
                <w:rFonts w:cs="Arial"/>
                <w:b/>
                <w:sz w:val="18"/>
              </w:rPr>
            </w:pPr>
            <w:r w:rsidRPr="002B6E98">
              <w:rPr>
                <w:rFonts w:cs="Arial"/>
                <w:b/>
                <w:sz w:val="18"/>
              </w:rPr>
              <w:t>Activiteit</w:t>
            </w:r>
          </w:p>
        </w:tc>
        <w:tc>
          <w:tcPr>
            <w:tcW w:w="1275" w:type="dxa"/>
            <w:shd w:val="clear" w:color="auto" w:fill="BBCBD9"/>
            <w:vAlign w:val="center"/>
          </w:tcPr>
          <w:p w14:paraId="1BFE7443" w14:textId="77777777" w:rsidR="00B47ABC" w:rsidRPr="002B6E98" w:rsidRDefault="00B47ABC" w:rsidP="000637E5">
            <w:pPr>
              <w:spacing w:line="276" w:lineRule="auto"/>
              <w:rPr>
                <w:rFonts w:cs="Arial"/>
                <w:b/>
                <w:sz w:val="18"/>
              </w:rPr>
            </w:pPr>
            <w:r w:rsidRPr="002B6E98">
              <w:rPr>
                <w:rFonts w:cs="Arial"/>
                <w:b/>
                <w:sz w:val="18"/>
              </w:rPr>
              <w:t>Actiehouder</w:t>
            </w:r>
          </w:p>
        </w:tc>
      </w:tr>
      <w:tr w:rsidR="00B47ABC" w:rsidRPr="002B6E98" w14:paraId="48E06916" w14:textId="77777777" w:rsidTr="00822D1F">
        <w:trPr>
          <w:trHeight w:val="284"/>
        </w:trPr>
        <w:tc>
          <w:tcPr>
            <w:tcW w:w="738" w:type="dxa"/>
            <w:shd w:val="clear" w:color="auto" w:fill="auto"/>
          </w:tcPr>
          <w:p w14:paraId="52AE1E7E" w14:textId="71B34EC9" w:rsidR="00B47ABC" w:rsidRPr="002B6E98" w:rsidRDefault="006D4036" w:rsidP="002419A8">
            <w:pPr>
              <w:spacing w:line="276" w:lineRule="auto"/>
              <w:rPr>
                <w:rFonts w:cs="Arial"/>
                <w:sz w:val="18"/>
              </w:rPr>
            </w:pPr>
            <w:r>
              <w:rPr>
                <w:rFonts w:cs="Arial"/>
                <w:sz w:val="18"/>
              </w:rPr>
              <w:t>3</w:t>
            </w:r>
            <w:r w:rsidR="00B47ABC" w:rsidRPr="002B6E98">
              <w:rPr>
                <w:rFonts w:cs="Arial"/>
                <w:sz w:val="18"/>
              </w:rPr>
              <w:t>.2.</w:t>
            </w:r>
            <w:r w:rsidR="00A15865">
              <w:rPr>
                <w:rFonts w:cs="Arial"/>
                <w:sz w:val="18"/>
              </w:rPr>
              <w:t>1</w:t>
            </w:r>
          </w:p>
        </w:tc>
        <w:tc>
          <w:tcPr>
            <w:tcW w:w="992" w:type="dxa"/>
            <w:shd w:val="clear" w:color="auto" w:fill="auto"/>
          </w:tcPr>
          <w:p w14:paraId="7CD49ACA" w14:textId="4854ED6B" w:rsidR="00B47ABC" w:rsidRPr="002B6E98" w:rsidRDefault="00B47ABC" w:rsidP="002419A8">
            <w:pPr>
              <w:spacing w:line="276" w:lineRule="auto"/>
              <w:rPr>
                <w:rFonts w:cs="Arial"/>
                <w:sz w:val="18"/>
              </w:rPr>
            </w:pPr>
            <w:r w:rsidRPr="002B6E98">
              <w:rPr>
                <w:rFonts w:cs="Arial"/>
                <w:sz w:val="18"/>
              </w:rPr>
              <w:t>Conform afspraak</w:t>
            </w:r>
          </w:p>
        </w:tc>
        <w:tc>
          <w:tcPr>
            <w:tcW w:w="7230" w:type="dxa"/>
            <w:shd w:val="clear" w:color="auto" w:fill="auto"/>
          </w:tcPr>
          <w:p w14:paraId="16650FC6" w14:textId="72F84333" w:rsidR="00641374" w:rsidRPr="002B6E98" w:rsidRDefault="00641374" w:rsidP="002419A8">
            <w:pPr>
              <w:spacing w:line="276" w:lineRule="auto"/>
              <w:rPr>
                <w:rFonts w:cs="Arial"/>
                <w:b/>
                <w:bCs/>
                <w:sz w:val="18"/>
              </w:rPr>
            </w:pPr>
            <w:r w:rsidRPr="002B6E98">
              <w:rPr>
                <w:rFonts w:cs="Arial"/>
                <w:b/>
                <w:bCs/>
                <w:sz w:val="18"/>
              </w:rPr>
              <w:t>Melding, indien hervattingsafspraak is gemaakt</w:t>
            </w:r>
          </w:p>
          <w:p w14:paraId="0343417B" w14:textId="59CBBEA2" w:rsidR="00B47ABC" w:rsidRPr="002B6E98" w:rsidRDefault="00BF1CC3" w:rsidP="002419A8">
            <w:pPr>
              <w:spacing w:line="276" w:lineRule="auto"/>
              <w:rPr>
                <w:rFonts w:cs="Arial"/>
                <w:sz w:val="18"/>
              </w:rPr>
            </w:pPr>
            <w:r>
              <w:rPr>
                <w:rFonts w:cs="Arial"/>
                <w:color w:val="404040" w:themeColor="text1" w:themeTint="BF"/>
                <w:sz w:val="16"/>
                <w:szCs w:val="22"/>
              </w:rPr>
              <w:t>Tussen 8.30 – 9.30</w:t>
            </w:r>
            <w:r w:rsidR="00FE7F83">
              <w:rPr>
                <w:rFonts w:cs="Arial"/>
                <w:color w:val="404040" w:themeColor="text1" w:themeTint="BF"/>
                <w:sz w:val="16"/>
                <w:szCs w:val="22"/>
              </w:rPr>
              <w:t xml:space="preserve"> uur </w:t>
            </w:r>
            <w:r w:rsidR="00641374" w:rsidRPr="00B83F33">
              <w:rPr>
                <w:rFonts w:cs="Arial"/>
                <w:color w:val="404040" w:themeColor="text1" w:themeTint="BF"/>
                <w:sz w:val="16"/>
                <w:szCs w:val="22"/>
              </w:rPr>
              <w:t xml:space="preserve">neemt de </w:t>
            </w:r>
            <w:r w:rsidR="006D4036">
              <w:rPr>
                <w:rFonts w:cs="Arial"/>
                <w:color w:val="404040" w:themeColor="text1" w:themeTint="BF"/>
                <w:sz w:val="16"/>
                <w:szCs w:val="22"/>
              </w:rPr>
              <w:t>medewerker</w:t>
            </w:r>
            <w:r w:rsidR="00641374" w:rsidRPr="00B83F33">
              <w:rPr>
                <w:rFonts w:cs="Arial"/>
                <w:color w:val="404040" w:themeColor="text1" w:themeTint="BF"/>
                <w:sz w:val="16"/>
                <w:szCs w:val="22"/>
              </w:rPr>
              <w:t xml:space="preserve"> persoonlijk contact op met </w:t>
            </w:r>
            <w:r w:rsidR="00611F0D">
              <w:rPr>
                <w:rFonts w:cs="Arial"/>
                <w:color w:val="404040" w:themeColor="text1" w:themeTint="BF"/>
                <w:sz w:val="16"/>
                <w:szCs w:val="22"/>
              </w:rPr>
              <w:t>LG</w:t>
            </w:r>
            <w:r w:rsidR="00A15865">
              <w:rPr>
                <w:rFonts w:cs="Arial"/>
                <w:color w:val="404040" w:themeColor="text1" w:themeTint="BF"/>
                <w:sz w:val="16"/>
                <w:szCs w:val="22"/>
              </w:rPr>
              <w:t xml:space="preserve"> </w:t>
            </w:r>
            <w:r w:rsidR="00641374" w:rsidRPr="00B83F33">
              <w:rPr>
                <w:rFonts w:cs="Arial"/>
                <w:color w:val="404040" w:themeColor="text1" w:themeTint="BF"/>
                <w:sz w:val="16"/>
                <w:szCs w:val="22"/>
              </w:rPr>
              <w:t>om aan te geven dat hij niet kan hervatten.</w:t>
            </w:r>
          </w:p>
        </w:tc>
        <w:tc>
          <w:tcPr>
            <w:tcW w:w="1275" w:type="dxa"/>
            <w:shd w:val="clear" w:color="auto" w:fill="auto"/>
            <w:vAlign w:val="center"/>
          </w:tcPr>
          <w:p w14:paraId="4633B62B" w14:textId="6137F72D" w:rsidR="00B47ABC" w:rsidRPr="002B6E98" w:rsidRDefault="00B47ABC" w:rsidP="002419A8">
            <w:pPr>
              <w:spacing w:line="276" w:lineRule="auto"/>
              <w:jc w:val="center"/>
              <w:rPr>
                <w:rFonts w:cs="Arial"/>
                <w:sz w:val="18"/>
                <w:szCs w:val="18"/>
              </w:rPr>
            </w:pPr>
            <w:r w:rsidRPr="002B6E98">
              <w:rPr>
                <w:rFonts w:cs="Arial"/>
                <w:sz w:val="18"/>
                <w:szCs w:val="18"/>
              </w:rPr>
              <w:t>MW</w:t>
            </w:r>
          </w:p>
        </w:tc>
      </w:tr>
      <w:tr w:rsidR="00B47ABC" w:rsidRPr="002B6E98" w14:paraId="6CCF397E" w14:textId="77777777" w:rsidTr="009B3598">
        <w:trPr>
          <w:trHeight w:val="284"/>
        </w:trPr>
        <w:tc>
          <w:tcPr>
            <w:tcW w:w="738" w:type="dxa"/>
            <w:shd w:val="clear" w:color="auto" w:fill="auto"/>
          </w:tcPr>
          <w:p w14:paraId="614AC2B4" w14:textId="2F5F4D64" w:rsidR="00B47ABC" w:rsidRPr="002B6E98" w:rsidRDefault="006D4036" w:rsidP="002419A8">
            <w:pPr>
              <w:spacing w:line="276" w:lineRule="auto"/>
              <w:rPr>
                <w:rFonts w:cs="Arial"/>
                <w:sz w:val="18"/>
              </w:rPr>
            </w:pPr>
            <w:r>
              <w:rPr>
                <w:rFonts w:cs="Arial"/>
                <w:sz w:val="18"/>
              </w:rPr>
              <w:t>3</w:t>
            </w:r>
            <w:r w:rsidR="00B47ABC" w:rsidRPr="002B6E98">
              <w:rPr>
                <w:rFonts w:cs="Arial"/>
                <w:sz w:val="18"/>
              </w:rPr>
              <w:t>.2.</w:t>
            </w:r>
            <w:r w:rsidR="00A15865">
              <w:rPr>
                <w:rFonts w:cs="Arial"/>
                <w:sz w:val="18"/>
              </w:rPr>
              <w:t>2</w:t>
            </w:r>
          </w:p>
        </w:tc>
        <w:tc>
          <w:tcPr>
            <w:tcW w:w="992" w:type="dxa"/>
          </w:tcPr>
          <w:p w14:paraId="0C1C6C2E" w14:textId="77777777" w:rsidR="00B47ABC" w:rsidRPr="002B6E98" w:rsidRDefault="00B47ABC" w:rsidP="002419A8">
            <w:pPr>
              <w:spacing w:line="276" w:lineRule="auto"/>
              <w:rPr>
                <w:rFonts w:cs="Arial"/>
                <w:sz w:val="18"/>
              </w:rPr>
            </w:pPr>
          </w:p>
        </w:tc>
        <w:tc>
          <w:tcPr>
            <w:tcW w:w="7230" w:type="dxa"/>
            <w:shd w:val="clear" w:color="auto" w:fill="auto"/>
          </w:tcPr>
          <w:p w14:paraId="00F69A70" w14:textId="77777777" w:rsidR="00B47ABC" w:rsidRDefault="00A15865" w:rsidP="002419A8">
            <w:pPr>
              <w:spacing w:line="276" w:lineRule="auto"/>
              <w:rPr>
                <w:rFonts w:cs="Arial"/>
                <w:b/>
                <w:bCs/>
                <w:sz w:val="18"/>
              </w:rPr>
            </w:pPr>
            <w:r>
              <w:rPr>
                <w:rFonts w:cs="Arial"/>
                <w:b/>
                <w:bCs/>
                <w:sz w:val="18"/>
              </w:rPr>
              <w:t>Borging herstel melding</w:t>
            </w:r>
          </w:p>
          <w:p w14:paraId="396ECCB2" w14:textId="1CAF5961" w:rsidR="00A15865" w:rsidRPr="00A15865" w:rsidRDefault="00A15865" w:rsidP="002419A8">
            <w:pPr>
              <w:spacing w:line="276" w:lineRule="auto"/>
              <w:rPr>
                <w:rFonts w:cs="Arial"/>
                <w:sz w:val="18"/>
              </w:rPr>
            </w:pPr>
            <w:r w:rsidRPr="00B21921">
              <w:rPr>
                <w:rFonts w:cs="Arial"/>
                <w:sz w:val="16"/>
                <w:szCs w:val="22"/>
              </w:rPr>
              <w:t xml:space="preserve">Middels </w:t>
            </w:r>
            <w:r w:rsidR="00B21921">
              <w:rPr>
                <w:rFonts w:cs="Arial"/>
                <w:sz w:val="16"/>
                <w:szCs w:val="22"/>
              </w:rPr>
              <w:t>taak in het Verzuimsysteem</w:t>
            </w:r>
          </w:p>
        </w:tc>
        <w:tc>
          <w:tcPr>
            <w:tcW w:w="1275" w:type="dxa"/>
            <w:shd w:val="clear" w:color="auto" w:fill="auto"/>
            <w:vAlign w:val="center"/>
          </w:tcPr>
          <w:p w14:paraId="6AAF940A" w14:textId="7892F9FE" w:rsidR="00B47ABC" w:rsidRPr="002B6E98" w:rsidRDefault="00611F0D" w:rsidP="002419A8">
            <w:pPr>
              <w:spacing w:line="276" w:lineRule="auto"/>
              <w:jc w:val="center"/>
              <w:rPr>
                <w:rFonts w:cs="Arial"/>
                <w:sz w:val="18"/>
                <w:szCs w:val="18"/>
              </w:rPr>
            </w:pPr>
            <w:r>
              <w:rPr>
                <w:rFonts w:cs="Arial"/>
                <w:sz w:val="18"/>
                <w:szCs w:val="18"/>
              </w:rPr>
              <w:t>VC</w:t>
            </w:r>
          </w:p>
        </w:tc>
      </w:tr>
    </w:tbl>
    <w:p w14:paraId="6AE9F292" w14:textId="439D6E32" w:rsidR="00F35E11" w:rsidRPr="00677439" w:rsidRDefault="00F35E11" w:rsidP="00B40739">
      <w:pPr>
        <w:pStyle w:val="Kop2"/>
        <w:rPr>
          <w:sz w:val="20"/>
          <w:szCs w:val="24"/>
        </w:rPr>
      </w:pPr>
      <w:bookmarkStart w:id="9" w:name="_Toc96004537"/>
      <w:r w:rsidRPr="00677439">
        <w:rPr>
          <w:sz w:val="20"/>
          <w:szCs w:val="24"/>
        </w:rPr>
        <w:t>Herstel</w:t>
      </w:r>
      <w:r w:rsidR="006767DB" w:rsidRPr="00677439">
        <w:rPr>
          <w:sz w:val="20"/>
          <w:szCs w:val="24"/>
          <w:lang w:val="nl-NL"/>
        </w:rPr>
        <w:t xml:space="preserve">d </w:t>
      </w:r>
      <w:r w:rsidRPr="00677439">
        <w:rPr>
          <w:sz w:val="20"/>
          <w:szCs w:val="24"/>
        </w:rPr>
        <w:t>melding</w:t>
      </w:r>
      <w:bookmarkEnd w:id="9"/>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738"/>
        <w:gridCol w:w="8222"/>
        <w:gridCol w:w="1275"/>
      </w:tblGrid>
      <w:tr w:rsidR="00534289" w:rsidRPr="002B6E98" w14:paraId="41A509E3" w14:textId="77777777" w:rsidTr="000637E5">
        <w:trPr>
          <w:trHeight w:val="284"/>
        </w:trPr>
        <w:tc>
          <w:tcPr>
            <w:tcW w:w="738" w:type="dxa"/>
            <w:shd w:val="clear" w:color="auto" w:fill="BBCBD9"/>
            <w:vAlign w:val="center"/>
          </w:tcPr>
          <w:p w14:paraId="2C0BB48A" w14:textId="77777777" w:rsidR="00534289" w:rsidRPr="002B6E98" w:rsidRDefault="00534289" w:rsidP="000637E5">
            <w:pPr>
              <w:spacing w:line="276" w:lineRule="auto"/>
              <w:rPr>
                <w:rFonts w:cs="Arial"/>
                <w:b/>
                <w:sz w:val="18"/>
              </w:rPr>
            </w:pPr>
            <w:proofErr w:type="spellStart"/>
            <w:r w:rsidRPr="002B6E98">
              <w:rPr>
                <w:rFonts w:cs="Arial"/>
                <w:b/>
                <w:sz w:val="18"/>
              </w:rPr>
              <w:t>Nr</w:t>
            </w:r>
            <w:proofErr w:type="spellEnd"/>
          </w:p>
        </w:tc>
        <w:tc>
          <w:tcPr>
            <w:tcW w:w="8222" w:type="dxa"/>
            <w:shd w:val="clear" w:color="auto" w:fill="BBCBD9"/>
            <w:vAlign w:val="center"/>
          </w:tcPr>
          <w:p w14:paraId="5819E261" w14:textId="77777777" w:rsidR="00534289" w:rsidRPr="002B6E98" w:rsidRDefault="00534289" w:rsidP="000637E5">
            <w:pPr>
              <w:spacing w:line="276" w:lineRule="auto"/>
              <w:rPr>
                <w:rFonts w:cs="Arial"/>
                <w:b/>
                <w:sz w:val="18"/>
              </w:rPr>
            </w:pPr>
            <w:r w:rsidRPr="002B6E98">
              <w:rPr>
                <w:rFonts w:cs="Arial"/>
                <w:b/>
                <w:sz w:val="18"/>
              </w:rPr>
              <w:t>Activiteit</w:t>
            </w:r>
          </w:p>
        </w:tc>
        <w:tc>
          <w:tcPr>
            <w:tcW w:w="1275" w:type="dxa"/>
            <w:tcBorders>
              <w:bottom w:val="single" w:sz="4" w:space="0" w:color="auto"/>
            </w:tcBorders>
            <w:shd w:val="clear" w:color="auto" w:fill="BBCBD9"/>
            <w:vAlign w:val="center"/>
          </w:tcPr>
          <w:p w14:paraId="740E91AE" w14:textId="4C953DDE" w:rsidR="00534289" w:rsidRPr="002B6E98" w:rsidRDefault="000637E5" w:rsidP="000637E5">
            <w:pPr>
              <w:spacing w:line="276" w:lineRule="auto"/>
              <w:rPr>
                <w:rFonts w:cs="Arial"/>
                <w:b/>
                <w:sz w:val="18"/>
              </w:rPr>
            </w:pPr>
            <w:r w:rsidRPr="002B6E98">
              <w:rPr>
                <w:rFonts w:cs="Arial"/>
                <w:b/>
                <w:sz w:val="18"/>
              </w:rPr>
              <w:t>Actiehouder</w:t>
            </w:r>
          </w:p>
        </w:tc>
      </w:tr>
      <w:tr w:rsidR="00534289" w:rsidRPr="002B6E98" w14:paraId="575B42E8" w14:textId="77777777" w:rsidTr="009B3598">
        <w:trPr>
          <w:trHeight w:val="284"/>
        </w:trPr>
        <w:tc>
          <w:tcPr>
            <w:tcW w:w="738" w:type="dxa"/>
          </w:tcPr>
          <w:p w14:paraId="06C2335C" w14:textId="671D87FB" w:rsidR="00534289" w:rsidRPr="002B6E98" w:rsidRDefault="006D4036" w:rsidP="00621274">
            <w:pPr>
              <w:spacing w:line="276" w:lineRule="auto"/>
              <w:rPr>
                <w:rFonts w:cs="Arial"/>
                <w:sz w:val="18"/>
              </w:rPr>
            </w:pPr>
            <w:r>
              <w:rPr>
                <w:rFonts w:cs="Arial"/>
                <w:sz w:val="18"/>
              </w:rPr>
              <w:t>3.3</w:t>
            </w:r>
            <w:r w:rsidR="00534289" w:rsidRPr="002B6E98">
              <w:rPr>
                <w:rFonts w:cs="Arial"/>
                <w:sz w:val="18"/>
              </w:rPr>
              <w:t>.1</w:t>
            </w:r>
          </w:p>
        </w:tc>
        <w:tc>
          <w:tcPr>
            <w:tcW w:w="8222" w:type="dxa"/>
            <w:shd w:val="clear" w:color="auto" w:fill="auto"/>
          </w:tcPr>
          <w:p w14:paraId="38F90F2D" w14:textId="7A49F37D" w:rsidR="00534289" w:rsidRPr="00F21579" w:rsidRDefault="00534289" w:rsidP="00621274">
            <w:pPr>
              <w:tabs>
                <w:tab w:val="left" w:pos="9072"/>
              </w:tabs>
              <w:spacing w:line="276" w:lineRule="auto"/>
              <w:rPr>
                <w:rFonts w:cs="Arial"/>
                <w:b/>
                <w:bCs/>
                <w:sz w:val="18"/>
                <w:szCs w:val="20"/>
              </w:rPr>
            </w:pPr>
            <w:r>
              <w:rPr>
                <w:rFonts w:cs="Arial"/>
                <w:b/>
                <w:bCs/>
                <w:sz w:val="18"/>
                <w:szCs w:val="20"/>
              </w:rPr>
              <w:t>Hersteld</w:t>
            </w:r>
            <w:r w:rsidR="00621274">
              <w:rPr>
                <w:rFonts w:cs="Arial"/>
                <w:b/>
                <w:bCs/>
                <w:sz w:val="18"/>
                <w:szCs w:val="20"/>
              </w:rPr>
              <w:t xml:space="preserve"> </w:t>
            </w:r>
            <w:r>
              <w:rPr>
                <w:rFonts w:cs="Arial"/>
                <w:b/>
                <w:bCs/>
                <w:sz w:val="18"/>
                <w:szCs w:val="20"/>
              </w:rPr>
              <w:t>melding</w:t>
            </w:r>
          </w:p>
          <w:p w14:paraId="6339102F" w14:textId="1F923BF0" w:rsidR="00534289" w:rsidRPr="002B6E98" w:rsidRDefault="00387429" w:rsidP="00621274">
            <w:pPr>
              <w:tabs>
                <w:tab w:val="left" w:pos="9072"/>
              </w:tabs>
              <w:spacing w:line="276" w:lineRule="auto"/>
              <w:rPr>
                <w:rFonts w:cs="Arial"/>
                <w:sz w:val="18"/>
                <w:highlight w:val="yellow"/>
              </w:rPr>
            </w:pPr>
            <w:r>
              <w:rPr>
                <w:rFonts w:cs="Arial"/>
                <w:color w:val="404040" w:themeColor="text1" w:themeTint="BF"/>
                <w:sz w:val="16"/>
                <w:szCs w:val="18"/>
              </w:rPr>
              <w:t>Zodra</w:t>
            </w:r>
            <w:r w:rsidR="00534289" w:rsidRPr="00B83F33">
              <w:rPr>
                <w:rFonts w:cs="Arial"/>
                <w:color w:val="404040" w:themeColor="text1" w:themeTint="BF"/>
                <w:sz w:val="16"/>
                <w:szCs w:val="18"/>
              </w:rPr>
              <w:t xml:space="preserve"> de </w:t>
            </w:r>
            <w:r w:rsidR="006D4036">
              <w:rPr>
                <w:rFonts w:cs="Arial"/>
                <w:color w:val="404040" w:themeColor="text1" w:themeTint="BF"/>
                <w:sz w:val="16"/>
                <w:szCs w:val="18"/>
              </w:rPr>
              <w:t>medewerker</w:t>
            </w:r>
            <w:r w:rsidR="00534289" w:rsidRPr="00B83F33">
              <w:rPr>
                <w:rFonts w:cs="Arial"/>
                <w:color w:val="404040" w:themeColor="text1" w:themeTint="BF"/>
                <w:sz w:val="16"/>
                <w:szCs w:val="18"/>
              </w:rPr>
              <w:t xml:space="preserve"> denkt dat hij zijn werk weer gedeeltelijk of geheel kan hervatten, is hij verplicht dat direct aan te geven bij</w:t>
            </w:r>
            <w:r w:rsidR="00822D1F">
              <w:rPr>
                <w:rFonts w:cs="Arial"/>
                <w:color w:val="404040" w:themeColor="text1" w:themeTint="BF"/>
                <w:sz w:val="16"/>
                <w:szCs w:val="18"/>
              </w:rPr>
              <w:t xml:space="preserve"> de leidinggevende</w:t>
            </w:r>
            <w:r w:rsidR="002B0223">
              <w:rPr>
                <w:rFonts w:cs="Arial"/>
                <w:color w:val="404040" w:themeColor="text1" w:themeTint="BF"/>
                <w:sz w:val="16"/>
                <w:szCs w:val="18"/>
              </w:rPr>
              <w:t>.</w:t>
            </w:r>
            <w:r w:rsidR="00534289" w:rsidRPr="00B83F33">
              <w:rPr>
                <w:rFonts w:cs="Arial"/>
                <w:color w:val="404040" w:themeColor="text1" w:themeTint="BF"/>
                <w:sz w:val="16"/>
                <w:szCs w:val="18"/>
              </w:rPr>
              <w:t xml:space="preserve"> De </w:t>
            </w:r>
            <w:r w:rsidR="006D4036">
              <w:rPr>
                <w:rFonts w:cs="Arial"/>
                <w:color w:val="404040" w:themeColor="text1" w:themeTint="BF"/>
                <w:sz w:val="16"/>
                <w:szCs w:val="18"/>
              </w:rPr>
              <w:t>medewerker</w:t>
            </w:r>
            <w:r w:rsidR="00534289" w:rsidRPr="00B83F33">
              <w:rPr>
                <w:rFonts w:cs="Arial"/>
                <w:color w:val="404040" w:themeColor="text1" w:themeTint="BF"/>
                <w:sz w:val="16"/>
                <w:szCs w:val="18"/>
              </w:rPr>
              <w:t xml:space="preserve"> hoeft niet te wachten op toestemming of een ander bericht van de </w:t>
            </w:r>
            <w:r w:rsidR="006D4036">
              <w:rPr>
                <w:rFonts w:cs="Arial"/>
                <w:color w:val="404040" w:themeColor="text1" w:themeTint="BF"/>
                <w:sz w:val="16"/>
                <w:szCs w:val="18"/>
              </w:rPr>
              <w:t>b</w:t>
            </w:r>
            <w:r w:rsidR="00534289" w:rsidRPr="00B83F33">
              <w:rPr>
                <w:rFonts w:cs="Arial"/>
                <w:color w:val="404040" w:themeColor="text1" w:themeTint="BF"/>
                <w:sz w:val="16"/>
                <w:szCs w:val="18"/>
              </w:rPr>
              <w:t xml:space="preserve">edrijfsarts. </w:t>
            </w:r>
          </w:p>
        </w:tc>
        <w:tc>
          <w:tcPr>
            <w:tcW w:w="1275" w:type="dxa"/>
            <w:tcBorders>
              <w:top w:val="single" w:sz="4" w:space="0" w:color="auto"/>
            </w:tcBorders>
            <w:vAlign w:val="center"/>
          </w:tcPr>
          <w:p w14:paraId="1F2ECB05" w14:textId="02145F68" w:rsidR="00534289" w:rsidRPr="002B6E98" w:rsidRDefault="00534289" w:rsidP="00621274">
            <w:pPr>
              <w:spacing w:line="276" w:lineRule="auto"/>
              <w:jc w:val="center"/>
              <w:rPr>
                <w:rFonts w:cs="Arial"/>
                <w:sz w:val="28"/>
                <w:szCs w:val="32"/>
                <w:highlight w:val="yellow"/>
              </w:rPr>
            </w:pPr>
            <w:r>
              <w:rPr>
                <w:rFonts w:cs="Arial"/>
                <w:sz w:val="18"/>
                <w:szCs w:val="20"/>
              </w:rPr>
              <w:t>MW</w:t>
            </w:r>
          </w:p>
        </w:tc>
      </w:tr>
      <w:tr w:rsidR="00534289" w:rsidRPr="002B6E98" w14:paraId="04326A57" w14:textId="77777777" w:rsidTr="009B3598">
        <w:trPr>
          <w:trHeight w:val="284"/>
        </w:trPr>
        <w:tc>
          <w:tcPr>
            <w:tcW w:w="738" w:type="dxa"/>
          </w:tcPr>
          <w:p w14:paraId="6322AA8D" w14:textId="092E0596" w:rsidR="00534289" w:rsidRPr="002B6E98" w:rsidRDefault="006D4036" w:rsidP="00621274">
            <w:pPr>
              <w:spacing w:line="276" w:lineRule="auto"/>
              <w:rPr>
                <w:rFonts w:cs="Arial"/>
                <w:sz w:val="18"/>
              </w:rPr>
            </w:pPr>
            <w:r>
              <w:rPr>
                <w:rFonts w:cs="Arial"/>
                <w:sz w:val="18"/>
              </w:rPr>
              <w:t>3.3</w:t>
            </w:r>
            <w:r w:rsidR="00534289" w:rsidRPr="002B6E98">
              <w:rPr>
                <w:rFonts w:cs="Arial"/>
                <w:sz w:val="18"/>
              </w:rPr>
              <w:t>.2</w:t>
            </w:r>
          </w:p>
        </w:tc>
        <w:tc>
          <w:tcPr>
            <w:tcW w:w="8222" w:type="dxa"/>
            <w:shd w:val="clear" w:color="auto" w:fill="auto"/>
          </w:tcPr>
          <w:p w14:paraId="5952A91D" w14:textId="020EFF9F" w:rsidR="00534289" w:rsidRPr="00F64BF6" w:rsidRDefault="00534289" w:rsidP="00621274">
            <w:pPr>
              <w:tabs>
                <w:tab w:val="left" w:pos="9072"/>
              </w:tabs>
              <w:spacing w:line="276" w:lineRule="auto"/>
              <w:rPr>
                <w:rFonts w:cs="Arial"/>
                <w:b/>
                <w:bCs/>
                <w:sz w:val="18"/>
              </w:rPr>
            </w:pPr>
            <w:r>
              <w:rPr>
                <w:rFonts w:cs="Arial"/>
                <w:b/>
                <w:bCs/>
                <w:sz w:val="18"/>
              </w:rPr>
              <w:t>Verwerking hersteld</w:t>
            </w:r>
            <w:r w:rsidR="00621274">
              <w:rPr>
                <w:rFonts w:cs="Arial"/>
                <w:b/>
                <w:bCs/>
                <w:sz w:val="18"/>
              </w:rPr>
              <w:t xml:space="preserve"> </w:t>
            </w:r>
            <w:r>
              <w:rPr>
                <w:rFonts w:cs="Arial"/>
                <w:b/>
                <w:bCs/>
                <w:sz w:val="18"/>
              </w:rPr>
              <w:t>melding</w:t>
            </w:r>
          </w:p>
          <w:p w14:paraId="43F5CF1F" w14:textId="34FB7625" w:rsidR="00534289" w:rsidRPr="00FE7F83" w:rsidRDefault="008B48B8" w:rsidP="00621274">
            <w:pPr>
              <w:tabs>
                <w:tab w:val="left" w:pos="9072"/>
              </w:tabs>
              <w:spacing w:line="276" w:lineRule="auto"/>
              <w:rPr>
                <w:rFonts w:cs="Arial"/>
                <w:color w:val="404040" w:themeColor="text1" w:themeTint="BF"/>
                <w:sz w:val="16"/>
                <w:szCs w:val="22"/>
              </w:rPr>
            </w:pPr>
            <w:r>
              <w:rPr>
                <w:rFonts w:cs="Arial"/>
                <w:color w:val="404040" w:themeColor="text1" w:themeTint="BF"/>
                <w:sz w:val="16"/>
                <w:szCs w:val="22"/>
              </w:rPr>
              <w:t>V</w:t>
            </w:r>
            <w:r w:rsidR="00534289" w:rsidRPr="00FE7F83">
              <w:rPr>
                <w:rFonts w:cs="Arial"/>
                <w:color w:val="404040" w:themeColor="text1" w:themeTint="BF"/>
                <w:sz w:val="16"/>
                <w:szCs w:val="22"/>
              </w:rPr>
              <w:t xml:space="preserve">erwerkt de (deel)herstelmelding in </w:t>
            </w:r>
            <w:r w:rsidR="00FE7F83" w:rsidRPr="00FE7F83">
              <w:rPr>
                <w:rFonts w:cs="Arial"/>
                <w:color w:val="404040" w:themeColor="text1" w:themeTint="BF"/>
                <w:sz w:val="16"/>
                <w:szCs w:val="22"/>
              </w:rPr>
              <w:t xml:space="preserve">het </w:t>
            </w:r>
            <w:r w:rsidR="00AA1A65">
              <w:rPr>
                <w:rFonts w:cs="Arial"/>
                <w:color w:val="404040" w:themeColor="text1" w:themeTint="BF"/>
                <w:sz w:val="16"/>
                <w:szCs w:val="22"/>
              </w:rPr>
              <w:t>Verzuimsysteem</w:t>
            </w:r>
          </w:p>
          <w:p w14:paraId="4817A151" w14:textId="2CF4BED6" w:rsidR="00534289" w:rsidRPr="002B6E98" w:rsidRDefault="00534289" w:rsidP="00621274">
            <w:pPr>
              <w:tabs>
                <w:tab w:val="left" w:pos="9072"/>
              </w:tabs>
              <w:spacing w:line="276" w:lineRule="auto"/>
              <w:rPr>
                <w:rFonts w:cs="Arial"/>
                <w:sz w:val="18"/>
              </w:rPr>
            </w:pPr>
            <w:r w:rsidRPr="00FE7F83">
              <w:rPr>
                <w:rFonts w:cs="Arial"/>
                <w:b/>
                <w:color w:val="404040" w:themeColor="text1" w:themeTint="BF"/>
                <w:sz w:val="16"/>
                <w:szCs w:val="22"/>
              </w:rPr>
              <w:t>Let op:</w:t>
            </w:r>
            <w:r w:rsidRPr="00FE7F83">
              <w:rPr>
                <w:rFonts w:cs="Arial"/>
                <w:color w:val="404040" w:themeColor="text1" w:themeTint="BF"/>
                <w:sz w:val="16"/>
                <w:szCs w:val="22"/>
              </w:rPr>
              <w:t xml:space="preserve"> Indien er twijfels zijn over de haalbaarheid van de werkhervatting, neemt de </w:t>
            </w:r>
            <w:r w:rsidR="00FE7F83">
              <w:rPr>
                <w:rFonts w:cs="Arial"/>
                <w:color w:val="404040" w:themeColor="text1" w:themeTint="BF"/>
                <w:sz w:val="16"/>
                <w:szCs w:val="22"/>
              </w:rPr>
              <w:t xml:space="preserve">leidinggevende </w:t>
            </w:r>
            <w:r w:rsidRPr="00FE7F83">
              <w:rPr>
                <w:rFonts w:cs="Arial"/>
                <w:color w:val="404040" w:themeColor="text1" w:themeTint="BF"/>
                <w:sz w:val="16"/>
                <w:szCs w:val="22"/>
              </w:rPr>
              <w:t xml:space="preserve">contact op met </w:t>
            </w:r>
            <w:r w:rsidR="00611F0D">
              <w:rPr>
                <w:rFonts w:cs="Arial"/>
                <w:color w:val="404040" w:themeColor="text1" w:themeTint="BF"/>
                <w:sz w:val="16"/>
                <w:szCs w:val="22"/>
              </w:rPr>
              <w:t>verzuimcoach</w:t>
            </w:r>
            <w:r w:rsidR="00822D1F">
              <w:rPr>
                <w:rFonts w:cs="Arial"/>
                <w:color w:val="404040" w:themeColor="text1" w:themeTint="BF"/>
                <w:sz w:val="16"/>
                <w:szCs w:val="22"/>
              </w:rPr>
              <w:t xml:space="preserve"> </w:t>
            </w:r>
            <w:r w:rsidRPr="00FE7F83">
              <w:rPr>
                <w:rFonts w:cs="Arial"/>
                <w:color w:val="404040" w:themeColor="text1" w:themeTint="BF"/>
                <w:sz w:val="16"/>
                <w:szCs w:val="22"/>
              </w:rPr>
              <w:t>voor advies.</w:t>
            </w:r>
          </w:p>
        </w:tc>
        <w:tc>
          <w:tcPr>
            <w:tcW w:w="1275" w:type="dxa"/>
            <w:vAlign w:val="center"/>
          </w:tcPr>
          <w:p w14:paraId="4D947E16" w14:textId="353988CD" w:rsidR="00534289" w:rsidRPr="002B6E98" w:rsidRDefault="00611F0D" w:rsidP="00621274">
            <w:pPr>
              <w:spacing w:line="276" w:lineRule="auto"/>
              <w:jc w:val="center"/>
              <w:rPr>
                <w:rFonts w:cs="Arial"/>
                <w:sz w:val="28"/>
                <w:szCs w:val="32"/>
                <w:highlight w:val="yellow"/>
              </w:rPr>
            </w:pPr>
            <w:r>
              <w:rPr>
                <w:rFonts w:cs="Arial"/>
                <w:sz w:val="18"/>
                <w:szCs w:val="20"/>
              </w:rPr>
              <w:t>LG</w:t>
            </w:r>
          </w:p>
        </w:tc>
      </w:tr>
    </w:tbl>
    <w:p w14:paraId="69B6400C" w14:textId="6D545C50" w:rsidR="005543D5" w:rsidRPr="00677439" w:rsidRDefault="00AF4A19" w:rsidP="00B40739">
      <w:pPr>
        <w:pStyle w:val="Kop2"/>
        <w:rPr>
          <w:sz w:val="20"/>
          <w:szCs w:val="24"/>
          <w:lang w:val="nl-NL"/>
        </w:rPr>
      </w:pPr>
      <w:bookmarkStart w:id="10" w:name="_Toc96004538"/>
      <w:r w:rsidRPr="00677439">
        <w:rPr>
          <w:sz w:val="20"/>
          <w:szCs w:val="24"/>
        </w:rPr>
        <w:t>Contact</w:t>
      </w:r>
      <w:r w:rsidRPr="00677439">
        <w:rPr>
          <w:sz w:val="20"/>
          <w:szCs w:val="24"/>
          <w:lang w:val="nl-NL"/>
        </w:rPr>
        <w:t xml:space="preserve"> tijdens re-integratie</w:t>
      </w:r>
      <w:bookmarkEnd w:id="10"/>
      <w:r w:rsidRPr="00677439">
        <w:rPr>
          <w:sz w:val="20"/>
          <w:szCs w:val="24"/>
          <w:lang w:val="nl-NL"/>
        </w:rPr>
        <w:t xml:space="preserve"> </w:t>
      </w:r>
      <w:r w:rsidR="005543D5" w:rsidRPr="00677439">
        <w:rPr>
          <w:sz w:val="20"/>
          <w:szCs w:val="24"/>
          <w:lang w:val="nl-NL"/>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738"/>
        <w:gridCol w:w="992"/>
        <w:gridCol w:w="7230"/>
        <w:gridCol w:w="1275"/>
      </w:tblGrid>
      <w:tr w:rsidR="00B47ABC" w:rsidRPr="002B6E98" w14:paraId="7D68663D" w14:textId="77777777" w:rsidTr="000637E5">
        <w:trPr>
          <w:trHeight w:val="284"/>
        </w:trPr>
        <w:tc>
          <w:tcPr>
            <w:tcW w:w="738" w:type="dxa"/>
            <w:shd w:val="clear" w:color="auto" w:fill="BBCBD9"/>
            <w:vAlign w:val="center"/>
          </w:tcPr>
          <w:p w14:paraId="3158DF8B" w14:textId="77777777" w:rsidR="00B47ABC" w:rsidRPr="002B6E98" w:rsidRDefault="00B47ABC" w:rsidP="000637E5">
            <w:pPr>
              <w:spacing w:line="276" w:lineRule="auto"/>
              <w:rPr>
                <w:rFonts w:cs="Arial"/>
                <w:b/>
                <w:sz w:val="18"/>
              </w:rPr>
            </w:pPr>
            <w:proofErr w:type="spellStart"/>
            <w:r w:rsidRPr="002B6E98">
              <w:rPr>
                <w:rFonts w:cs="Arial"/>
                <w:b/>
                <w:sz w:val="18"/>
              </w:rPr>
              <w:t>Nr</w:t>
            </w:r>
            <w:proofErr w:type="spellEnd"/>
          </w:p>
        </w:tc>
        <w:tc>
          <w:tcPr>
            <w:tcW w:w="992" w:type="dxa"/>
            <w:shd w:val="clear" w:color="auto" w:fill="BBCBD9"/>
            <w:vAlign w:val="center"/>
          </w:tcPr>
          <w:p w14:paraId="3984953D" w14:textId="77777777" w:rsidR="00B47ABC" w:rsidRPr="002B6E98" w:rsidRDefault="00B47ABC" w:rsidP="000637E5">
            <w:pPr>
              <w:spacing w:line="276" w:lineRule="auto"/>
              <w:rPr>
                <w:rFonts w:cs="Arial"/>
                <w:b/>
                <w:sz w:val="18"/>
              </w:rPr>
            </w:pPr>
            <w:r w:rsidRPr="002B6E98">
              <w:rPr>
                <w:rFonts w:cs="Arial"/>
                <w:b/>
                <w:sz w:val="18"/>
              </w:rPr>
              <w:t>Moment</w:t>
            </w:r>
          </w:p>
        </w:tc>
        <w:tc>
          <w:tcPr>
            <w:tcW w:w="7230" w:type="dxa"/>
            <w:shd w:val="clear" w:color="auto" w:fill="BBCBD9"/>
            <w:vAlign w:val="center"/>
          </w:tcPr>
          <w:p w14:paraId="2E5E126A" w14:textId="77777777" w:rsidR="00B47ABC" w:rsidRPr="002B6E98" w:rsidRDefault="00B47ABC" w:rsidP="000637E5">
            <w:pPr>
              <w:spacing w:line="276" w:lineRule="auto"/>
              <w:rPr>
                <w:rFonts w:cs="Arial"/>
                <w:b/>
                <w:sz w:val="18"/>
              </w:rPr>
            </w:pPr>
            <w:r w:rsidRPr="002B6E98">
              <w:rPr>
                <w:rFonts w:cs="Arial"/>
                <w:b/>
                <w:sz w:val="18"/>
              </w:rPr>
              <w:t>Activiteit</w:t>
            </w:r>
          </w:p>
        </w:tc>
        <w:tc>
          <w:tcPr>
            <w:tcW w:w="1275" w:type="dxa"/>
            <w:shd w:val="clear" w:color="auto" w:fill="BBCBD9"/>
            <w:vAlign w:val="center"/>
          </w:tcPr>
          <w:p w14:paraId="69F52A65" w14:textId="77777777" w:rsidR="00B47ABC" w:rsidRPr="002B6E98" w:rsidRDefault="00B47ABC" w:rsidP="000637E5">
            <w:pPr>
              <w:spacing w:line="276" w:lineRule="auto"/>
              <w:rPr>
                <w:rFonts w:cs="Arial"/>
                <w:b/>
                <w:sz w:val="18"/>
              </w:rPr>
            </w:pPr>
            <w:r w:rsidRPr="002B6E98">
              <w:rPr>
                <w:rFonts w:cs="Arial"/>
                <w:b/>
                <w:sz w:val="18"/>
              </w:rPr>
              <w:t>Actiehouder</w:t>
            </w:r>
          </w:p>
        </w:tc>
      </w:tr>
      <w:tr w:rsidR="00AF4A19" w:rsidRPr="002B6E98" w14:paraId="11195264" w14:textId="77777777" w:rsidTr="002B0223">
        <w:trPr>
          <w:trHeight w:val="664"/>
        </w:trPr>
        <w:tc>
          <w:tcPr>
            <w:tcW w:w="738" w:type="dxa"/>
            <w:shd w:val="clear" w:color="auto" w:fill="auto"/>
          </w:tcPr>
          <w:p w14:paraId="72F6A6F9" w14:textId="352C853E" w:rsidR="00AF4A19" w:rsidRPr="001D3F45" w:rsidRDefault="006D4036" w:rsidP="00AF4A19">
            <w:pPr>
              <w:spacing w:line="276" w:lineRule="auto"/>
              <w:rPr>
                <w:rFonts w:cs="Arial"/>
                <w:sz w:val="18"/>
              </w:rPr>
            </w:pPr>
            <w:r w:rsidRPr="001D3F45">
              <w:rPr>
                <w:rFonts w:cs="Arial"/>
                <w:sz w:val="18"/>
              </w:rPr>
              <w:t>3.4</w:t>
            </w:r>
            <w:r w:rsidR="00AF4A19" w:rsidRPr="001D3F45">
              <w:rPr>
                <w:rFonts w:cs="Arial"/>
                <w:sz w:val="18"/>
              </w:rPr>
              <w:t>.</w:t>
            </w:r>
            <w:r w:rsidR="00F22807" w:rsidRPr="001D3F45">
              <w:rPr>
                <w:rFonts w:cs="Arial"/>
                <w:sz w:val="18"/>
              </w:rPr>
              <w:t>1</w:t>
            </w:r>
          </w:p>
        </w:tc>
        <w:tc>
          <w:tcPr>
            <w:tcW w:w="992" w:type="dxa"/>
            <w:shd w:val="clear" w:color="auto" w:fill="auto"/>
          </w:tcPr>
          <w:p w14:paraId="7B70972A" w14:textId="14DC5EA7" w:rsidR="00AF4A19" w:rsidRPr="001D3F45" w:rsidRDefault="00AF4A19" w:rsidP="00AF4A19">
            <w:pPr>
              <w:spacing w:line="276" w:lineRule="auto"/>
              <w:rPr>
                <w:rFonts w:cs="Arial"/>
                <w:sz w:val="18"/>
              </w:rPr>
            </w:pPr>
            <w:r w:rsidRPr="001D3F45">
              <w:rPr>
                <w:rFonts w:cs="Arial"/>
                <w:sz w:val="18"/>
              </w:rPr>
              <w:t>Periodiek</w:t>
            </w:r>
          </w:p>
        </w:tc>
        <w:tc>
          <w:tcPr>
            <w:tcW w:w="7230" w:type="dxa"/>
            <w:shd w:val="clear" w:color="auto" w:fill="auto"/>
          </w:tcPr>
          <w:p w14:paraId="0E5916C8" w14:textId="296123F7" w:rsidR="00641374" w:rsidRPr="001D3F45" w:rsidRDefault="00641374" w:rsidP="00AF4A19">
            <w:pPr>
              <w:spacing w:line="276" w:lineRule="auto"/>
              <w:rPr>
                <w:rFonts w:cs="Arial"/>
                <w:b/>
                <w:bCs/>
                <w:sz w:val="18"/>
              </w:rPr>
            </w:pPr>
            <w:r w:rsidRPr="001D3F45">
              <w:rPr>
                <w:rFonts w:cs="Arial"/>
                <w:b/>
                <w:bCs/>
                <w:sz w:val="18"/>
              </w:rPr>
              <w:t>Periodiek contact</w:t>
            </w:r>
          </w:p>
          <w:p w14:paraId="29641813" w14:textId="0D537149" w:rsidR="00AF4A19" w:rsidRPr="001D3F45" w:rsidRDefault="000E3582" w:rsidP="00AF4A19">
            <w:pPr>
              <w:spacing w:line="276" w:lineRule="auto"/>
              <w:rPr>
                <w:rFonts w:cs="Arial"/>
                <w:sz w:val="18"/>
              </w:rPr>
            </w:pPr>
            <w:r w:rsidRPr="001D3F45">
              <w:rPr>
                <w:rFonts w:cs="Arial"/>
                <w:color w:val="3B3838" w:themeColor="background2" w:themeShade="40"/>
                <w:sz w:val="16"/>
                <w:szCs w:val="22"/>
              </w:rPr>
              <w:t xml:space="preserve">Minimaal eens per </w:t>
            </w:r>
            <w:r w:rsidR="00D5060C" w:rsidRPr="001D3F45">
              <w:rPr>
                <w:rFonts w:cs="Arial"/>
                <w:color w:val="3B3838" w:themeColor="background2" w:themeShade="40"/>
                <w:sz w:val="16"/>
                <w:szCs w:val="22"/>
              </w:rPr>
              <w:t>zes</w:t>
            </w:r>
            <w:r w:rsidRPr="001D3F45">
              <w:rPr>
                <w:rFonts w:cs="Arial"/>
                <w:color w:val="3B3838" w:themeColor="background2" w:themeShade="40"/>
                <w:sz w:val="16"/>
                <w:szCs w:val="22"/>
              </w:rPr>
              <w:t xml:space="preserve"> weken is er </w:t>
            </w:r>
            <w:r w:rsidR="00AF4A19" w:rsidRPr="001D3F45">
              <w:rPr>
                <w:rFonts w:cs="Arial"/>
                <w:color w:val="3B3838" w:themeColor="background2" w:themeShade="40"/>
                <w:sz w:val="16"/>
                <w:szCs w:val="22"/>
              </w:rPr>
              <w:t xml:space="preserve">contact met de medewerker </w:t>
            </w:r>
            <w:r w:rsidR="00AF4A19" w:rsidRPr="001D3F45">
              <w:rPr>
                <w:rFonts w:cs="Arial"/>
                <w:color w:val="3B3838" w:themeColor="background2" w:themeShade="40"/>
                <w:sz w:val="16"/>
                <w:szCs w:val="18"/>
              </w:rPr>
              <w:t xml:space="preserve">over de </w:t>
            </w:r>
            <w:proofErr w:type="spellStart"/>
            <w:r w:rsidR="00AF4A19" w:rsidRPr="001D3F45">
              <w:rPr>
                <w:rFonts w:cs="Arial"/>
                <w:color w:val="3B3838" w:themeColor="background2" w:themeShade="40"/>
                <w:sz w:val="16"/>
                <w:szCs w:val="18"/>
              </w:rPr>
              <w:t>arbeids</w:t>
            </w:r>
            <w:proofErr w:type="spellEnd"/>
            <w:r w:rsidR="00AF4A19" w:rsidRPr="001D3F45">
              <w:rPr>
                <w:rFonts w:cs="Arial"/>
                <w:color w:val="3B3838" w:themeColor="background2" w:themeShade="40"/>
                <w:sz w:val="16"/>
                <w:szCs w:val="18"/>
              </w:rPr>
              <w:t>(on)geschiktheid, de re-integratie en het herstel</w:t>
            </w:r>
            <w:r w:rsidR="00641374" w:rsidRPr="001D3F45">
              <w:rPr>
                <w:rFonts w:cs="Arial"/>
                <w:color w:val="3B3838" w:themeColor="background2" w:themeShade="40"/>
                <w:sz w:val="16"/>
                <w:szCs w:val="18"/>
              </w:rPr>
              <w:t>.</w:t>
            </w:r>
          </w:p>
        </w:tc>
        <w:tc>
          <w:tcPr>
            <w:tcW w:w="1275" w:type="dxa"/>
            <w:shd w:val="clear" w:color="auto" w:fill="auto"/>
            <w:vAlign w:val="center"/>
          </w:tcPr>
          <w:p w14:paraId="7FFC6771" w14:textId="0BBB0589" w:rsidR="00AF4A19" w:rsidRPr="00AB0A08" w:rsidRDefault="002618A9" w:rsidP="00AF4A19">
            <w:pPr>
              <w:spacing w:line="276" w:lineRule="auto"/>
              <w:jc w:val="center"/>
              <w:rPr>
                <w:rFonts w:cs="Arial"/>
                <w:sz w:val="18"/>
                <w:szCs w:val="18"/>
                <w:highlight w:val="green"/>
              </w:rPr>
            </w:pPr>
            <w:r w:rsidRPr="001D3F45">
              <w:rPr>
                <w:rFonts w:cs="Arial"/>
                <w:sz w:val="18"/>
                <w:szCs w:val="18"/>
              </w:rPr>
              <w:t>VC</w:t>
            </w:r>
          </w:p>
        </w:tc>
      </w:tr>
      <w:tr w:rsidR="00641374" w:rsidRPr="002B6E98" w14:paraId="07579982" w14:textId="77777777" w:rsidTr="00822D1F">
        <w:trPr>
          <w:trHeight w:val="284"/>
        </w:trPr>
        <w:tc>
          <w:tcPr>
            <w:tcW w:w="738" w:type="dxa"/>
            <w:shd w:val="clear" w:color="auto" w:fill="auto"/>
          </w:tcPr>
          <w:p w14:paraId="43F52979" w14:textId="15FC32F1" w:rsidR="00641374" w:rsidRPr="002B6E98" w:rsidRDefault="006D4036" w:rsidP="00641374">
            <w:pPr>
              <w:spacing w:line="276" w:lineRule="auto"/>
              <w:rPr>
                <w:rFonts w:cs="Arial"/>
                <w:sz w:val="18"/>
              </w:rPr>
            </w:pPr>
            <w:r>
              <w:rPr>
                <w:rFonts w:cs="Arial"/>
                <w:sz w:val="18"/>
              </w:rPr>
              <w:t>3.4</w:t>
            </w:r>
            <w:r w:rsidR="00641374" w:rsidRPr="002B6E98">
              <w:rPr>
                <w:rFonts w:cs="Arial"/>
                <w:sz w:val="18"/>
              </w:rPr>
              <w:t>.</w:t>
            </w:r>
            <w:r w:rsidR="00F22807">
              <w:rPr>
                <w:rFonts w:cs="Arial"/>
                <w:sz w:val="18"/>
              </w:rPr>
              <w:t>2</w:t>
            </w:r>
          </w:p>
        </w:tc>
        <w:tc>
          <w:tcPr>
            <w:tcW w:w="992" w:type="dxa"/>
            <w:shd w:val="clear" w:color="auto" w:fill="auto"/>
          </w:tcPr>
          <w:p w14:paraId="2F44DE8D" w14:textId="5FE131B3" w:rsidR="00641374" w:rsidRPr="002B6E98" w:rsidRDefault="00641374" w:rsidP="00641374">
            <w:pPr>
              <w:spacing w:line="276" w:lineRule="auto"/>
              <w:rPr>
                <w:rFonts w:cs="Arial"/>
                <w:sz w:val="18"/>
              </w:rPr>
            </w:pPr>
            <w:r w:rsidRPr="002B6E98">
              <w:rPr>
                <w:rFonts w:cs="Arial"/>
                <w:sz w:val="18"/>
              </w:rPr>
              <w:t>Periodiek</w:t>
            </w:r>
          </w:p>
        </w:tc>
        <w:tc>
          <w:tcPr>
            <w:tcW w:w="7230" w:type="dxa"/>
            <w:shd w:val="clear" w:color="auto" w:fill="auto"/>
          </w:tcPr>
          <w:p w14:paraId="5D3C8A80" w14:textId="77777777" w:rsidR="00641374" w:rsidRPr="002B6E98" w:rsidRDefault="00641374" w:rsidP="00641374">
            <w:pPr>
              <w:spacing w:line="276" w:lineRule="auto"/>
              <w:rPr>
                <w:rFonts w:cs="Arial"/>
                <w:b/>
                <w:bCs/>
                <w:sz w:val="18"/>
              </w:rPr>
            </w:pPr>
            <w:r w:rsidRPr="002B6E98">
              <w:rPr>
                <w:rFonts w:cs="Arial"/>
                <w:b/>
                <w:bCs/>
                <w:sz w:val="18"/>
              </w:rPr>
              <w:t>Periodiek contact</w:t>
            </w:r>
          </w:p>
          <w:p w14:paraId="001A87AA" w14:textId="0B6FDDE0" w:rsidR="00641374" w:rsidRPr="002B6E98" w:rsidRDefault="00641374" w:rsidP="00641374">
            <w:pPr>
              <w:spacing w:line="276" w:lineRule="auto"/>
              <w:rPr>
                <w:rFonts w:cs="Arial"/>
                <w:b/>
                <w:bCs/>
                <w:sz w:val="18"/>
              </w:rPr>
            </w:pPr>
            <w:r w:rsidRPr="002B6E98">
              <w:rPr>
                <w:rFonts w:cs="Arial"/>
                <w:color w:val="3B3838" w:themeColor="background2" w:themeShade="40"/>
                <w:sz w:val="16"/>
                <w:szCs w:val="22"/>
              </w:rPr>
              <w:t xml:space="preserve">Minimaal eens per </w:t>
            </w:r>
            <w:r w:rsidR="001C6345">
              <w:rPr>
                <w:rFonts w:cs="Arial"/>
                <w:color w:val="3B3838" w:themeColor="background2" w:themeShade="40"/>
                <w:sz w:val="16"/>
                <w:szCs w:val="22"/>
              </w:rPr>
              <w:t>drie</w:t>
            </w:r>
            <w:r w:rsidRPr="002B6E98">
              <w:rPr>
                <w:rFonts w:cs="Arial"/>
                <w:color w:val="3B3838" w:themeColor="background2" w:themeShade="40"/>
                <w:sz w:val="16"/>
                <w:szCs w:val="22"/>
              </w:rPr>
              <w:t xml:space="preserve"> weken is er contact met de medewerker</w:t>
            </w:r>
            <w:r w:rsidR="00B83F33">
              <w:rPr>
                <w:rFonts w:cs="Arial"/>
                <w:color w:val="3B3838" w:themeColor="background2" w:themeShade="40"/>
                <w:sz w:val="16"/>
                <w:szCs w:val="22"/>
              </w:rPr>
              <w:t>, focus ligt hierin op betrokkenheid en evaluatie van</w:t>
            </w:r>
            <w:r w:rsidRPr="002B6E98">
              <w:rPr>
                <w:rFonts w:cs="Arial"/>
                <w:color w:val="3B3838" w:themeColor="background2" w:themeShade="40"/>
                <w:sz w:val="16"/>
                <w:szCs w:val="18"/>
              </w:rPr>
              <w:t xml:space="preserve"> de re-integratie</w:t>
            </w:r>
            <w:r w:rsidR="00B83F33">
              <w:rPr>
                <w:rFonts w:cs="Arial"/>
                <w:color w:val="3B3838" w:themeColor="background2" w:themeShade="40"/>
                <w:sz w:val="16"/>
                <w:szCs w:val="18"/>
              </w:rPr>
              <w:t>.</w:t>
            </w:r>
            <w:r w:rsidR="00EC20EF">
              <w:rPr>
                <w:rFonts w:cs="Arial"/>
                <w:color w:val="3B3838" w:themeColor="background2" w:themeShade="40"/>
                <w:sz w:val="16"/>
                <w:szCs w:val="18"/>
              </w:rPr>
              <w:t xml:space="preserve"> Format bij taak wordt ingevuld. </w:t>
            </w:r>
          </w:p>
        </w:tc>
        <w:tc>
          <w:tcPr>
            <w:tcW w:w="1275" w:type="dxa"/>
            <w:shd w:val="clear" w:color="auto" w:fill="auto"/>
            <w:vAlign w:val="center"/>
          </w:tcPr>
          <w:p w14:paraId="14D34054" w14:textId="7D2C1092" w:rsidR="00641374" w:rsidRPr="002B6E98" w:rsidRDefault="00FE7F83" w:rsidP="00641374">
            <w:pPr>
              <w:spacing w:line="276" w:lineRule="auto"/>
              <w:jc w:val="center"/>
              <w:rPr>
                <w:rFonts w:cs="Arial"/>
                <w:sz w:val="18"/>
                <w:szCs w:val="18"/>
              </w:rPr>
            </w:pPr>
            <w:r>
              <w:rPr>
                <w:rFonts w:cs="Arial"/>
                <w:sz w:val="18"/>
                <w:szCs w:val="18"/>
              </w:rPr>
              <w:t xml:space="preserve">LG </w:t>
            </w:r>
          </w:p>
        </w:tc>
      </w:tr>
    </w:tbl>
    <w:p w14:paraId="24A8D069" w14:textId="08E99556" w:rsidR="00822D1F" w:rsidRDefault="00822D1F" w:rsidP="00822D1F">
      <w:pPr>
        <w:rPr>
          <w:lang w:val="x-none" w:eastAsia="x-none"/>
        </w:rPr>
      </w:pPr>
    </w:p>
    <w:p w14:paraId="0412C07D" w14:textId="5E6F3062" w:rsidR="00D5060C" w:rsidRDefault="00D5060C" w:rsidP="00822D1F">
      <w:pPr>
        <w:rPr>
          <w:lang w:val="x-none" w:eastAsia="x-none"/>
        </w:rPr>
      </w:pPr>
    </w:p>
    <w:p w14:paraId="6AA0098C" w14:textId="0F67BE68" w:rsidR="00D5060C" w:rsidRDefault="00D5060C" w:rsidP="00822D1F">
      <w:pPr>
        <w:rPr>
          <w:lang w:val="x-none" w:eastAsia="x-none"/>
        </w:rPr>
      </w:pPr>
    </w:p>
    <w:p w14:paraId="1A004B4A" w14:textId="52B3BD24" w:rsidR="00D5060C" w:rsidRDefault="00D5060C" w:rsidP="00822D1F">
      <w:pPr>
        <w:rPr>
          <w:lang w:val="x-none" w:eastAsia="x-none"/>
        </w:rPr>
      </w:pPr>
    </w:p>
    <w:p w14:paraId="546BFB06" w14:textId="3D2D3EE5" w:rsidR="00D5060C" w:rsidRDefault="00D5060C" w:rsidP="00822D1F">
      <w:pPr>
        <w:rPr>
          <w:lang w:val="x-none" w:eastAsia="x-none"/>
        </w:rPr>
      </w:pPr>
    </w:p>
    <w:p w14:paraId="0BD2B9A7" w14:textId="77777777" w:rsidR="00D5060C" w:rsidRPr="00822D1F" w:rsidRDefault="00D5060C" w:rsidP="00822D1F">
      <w:pPr>
        <w:rPr>
          <w:lang w:val="x-none" w:eastAsia="x-none"/>
        </w:rPr>
      </w:pPr>
    </w:p>
    <w:p w14:paraId="1E98BB3D" w14:textId="72875240" w:rsidR="00FF40E9" w:rsidRPr="00677439" w:rsidRDefault="00822D1F" w:rsidP="00FF40E9">
      <w:pPr>
        <w:pStyle w:val="Kop1"/>
        <w:rPr>
          <w:rFonts w:cs="Arial"/>
          <w:sz w:val="28"/>
          <w:szCs w:val="28"/>
        </w:rPr>
      </w:pPr>
      <w:bookmarkStart w:id="11" w:name="_Toc96004539"/>
      <w:r>
        <w:rPr>
          <w:rFonts w:cs="Arial"/>
          <w:sz w:val="28"/>
          <w:szCs w:val="28"/>
          <w:lang w:val="nl-NL"/>
        </w:rPr>
        <w:lastRenderedPageBreak/>
        <w:t>Ve</w:t>
      </w:r>
      <w:r w:rsidR="00FF40E9" w:rsidRPr="00677439">
        <w:rPr>
          <w:rFonts w:cs="Arial"/>
          <w:sz w:val="28"/>
          <w:szCs w:val="28"/>
          <w:lang w:val="nl-NL"/>
        </w:rPr>
        <w:t>rzuimbegeleiding</w:t>
      </w:r>
      <w:bookmarkEnd w:id="11"/>
    </w:p>
    <w:p w14:paraId="6E219D88" w14:textId="0CDBCB3F" w:rsidR="00AF4A19" w:rsidRPr="00677439" w:rsidRDefault="00AF4A19" w:rsidP="00B40739">
      <w:pPr>
        <w:pStyle w:val="Kop2"/>
        <w:rPr>
          <w:sz w:val="20"/>
          <w:szCs w:val="24"/>
          <w:lang w:val="nl-NL"/>
        </w:rPr>
      </w:pPr>
      <w:bookmarkStart w:id="12" w:name="_Toc96004540"/>
      <w:r w:rsidRPr="00677439">
        <w:rPr>
          <w:sz w:val="20"/>
          <w:szCs w:val="24"/>
        </w:rPr>
        <w:t>Verzuimbegeleiding</w:t>
      </w:r>
      <w:bookmarkEnd w:id="12"/>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738"/>
        <w:gridCol w:w="992"/>
        <w:gridCol w:w="7230"/>
        <w:gridCol w:w="1275"/>
      </w:tblGrid>
      <w:tr w:rsidR="00AF4A19" w:rsidRPr="002B6E98" w14:paraId="2E1820AF" w14:textId="77777777" w:rsidTr="000637E5">
        <w:trPr>
          <w:trHeight w:val="284"/>
        </w:trPr>
        <w:tc>
          <w:tcPr>
            <w:tcW w:w="738" w:type="dxa"/>
            <w:shd w:val="clear" w:color="auto" w:fill="BBCBD9"/>
            <w:vAlign w:val="center"/>
          </w:tcPr>
          <w:p w14:paraId="1AA55076" w14:textId="77777777" w:rsidR="00AF4A19" w:rsidRPr="002B6E98" w:rsidRDefault="00AF4A19" w:rsidP="000637E5">
            <w:pPr>
              <w:spacing w:line="276" w:lineRule="auto"/>
              <w:rPr>
                <w:rFonts w:cs="Arial"/>
                <w:b/>
                <w:sz w:val="18"/>
              </w:rPr>
            </w:pPr>
            <w:proofErr w:type="spellStart"/>
            <w:r w:rsidRPr="002B6E98">
              <w:rPr>
                <w:rFonts w:cs="Arial"/>
                <w:b/>
                <w:sz w:val="18"/>
              </w:rPr>
              <w:t>Nr</w:t>
            </w:r>
            <w:proofErr w:type="spellEnd"/>
          </w:p>
        </w:tc>
        <w:tc>
          <w:tcPr>
            <w:tcW w:w="992" w:type="dxa"/>
            <w:shd w:val="clear" w:color="auto" w:fill="BBCBD9"/>
            <w:vAlign w:val="center"/>
          </w:tcPr>
          <w:p w14:paraId="530C81A1" w14:textId="77777777" w:rsidR="00AF4A19" w:rsidRPr="002B6E98" w:rsidRDefault="00AF4A19" w:rsidP="000637E5">
            <w:pPr>
              <w:spacing w:line="276" w:lineRule="auto"/>
              <w:rPr>
                <w:rFonts w:cs="Arial"/>
                <w:b/>
                <w:sz w:val="18"/>
              </w:rPr>
            </w:pPr>
            <w:r w:rsidRPr="002B6E98">
              <w:rPr>
                <w:rFonts w:cs="Arial"/>
                <w:b/>
                <w:sz w:val="18"/>
              </w:rPr>
              <w:t>Moment</w:t>
            </w:r>
          </w:p>
        </w:tc>
        <w:tc>
          <w:tcPr>
            <w:tcW w:w="7230" w:type="dxa"/>
            <w:shd w:val="clear" w:color="auto" w:fill="BBCBD9"/>
            <w:vAlign w:val="center"/>
          </w:tcPr>
          <w:p w14:paraId="21D5D143" w14:textId="77777777" w:rsidR="00AF4A19" w:rsidRPr="002B6E98" w:rsidRDefault="00AF4A19" w:rsidP="000637E5">
            <w:pPr>
              <w:spacing w:line="276" w:lineRule="auto"/>
              <w:rPr>
                <w:rFonts w:cs="Arial"/>
                <w:b/>
                <w:sz w:val="18"/>
              </w:rPr>
            </w:pPr>
            <w:r w:rsidRPr="002B6E98">
              <w:rPr>
                <w:rFonts w:cs="Arial"/>
                <w:b/>
                <w:sz w:val="18"/>
              </w:rPr>
              <w:t>Activiteit</w:t>
            </w:r>
          </w:p>
        </w:tc>
        <w:tc>
          <w:tcPr>
            <w:tcW w:w="1275" w:type="dxa"/>
            <w:shd w:val="clear" w:color="auto" w:fill="BBCBD9"/>
            <w:vAlign w:val="center"/>
          </w:tcPr>
          <w:p w14:paraId="22C9ADAA" w14:textId="77777777" w:rsidR="00AF4A19" w:rsidRPr="002B6E98" w:rsidRDefault="00AF4A19" w:rsidP="000637E5">
            <w:pPr>
              <w:spacing w:line="276" w:lineRule="auto"/>
              <w:rPr>
                <w:rFonts w:cs="Arial"/>
                <w:b/>
                <w:sz w:val="18"/>
              </w:rPr>
            </w:pPr>
            <w:r w:rsidRPr="002B6E98">
              <w:rPr>
                <w:rFonts w:cs="Arial"/>
                <w:b/>
                <w:sz w:val="18"/>
              </w:rPr>
              <w:t>Actiehouder</w:t>
            </w:r>
          </w:p>
        </w:tc>
      </w:tr>
      <w:tr w:rsidR="00AF4A19" w:rsidRPr="002B6E98" w14:paraId="7C9E0688" w14:textId="77777777" w:rsidTr="009B3598">
        <w:trPr>
          <w:trHeight w:val="271"/>
        </w:trPr>
        <w:tc>
          <w:tcPr>
            <w:tcW w:w="738" w:type="dxa"/>
            <w:shd w:val="clear" w:color="auto" w:fill="auto"/>
          </w:tcPr>
          <w:p w14:paraId="6EAAAFD0" w14:textId="55384B8B" w:rsidR="00AF4A19" w:rsidRPr="002B6E98" w:rsidRDefault="006D4036" w:rsidP="002419A8">
            <w:pPr>
              <w:spacing w:line="276" w:lineRule="auto"/>
              <w:rPr>
                <w:rFonts w:cs="Arial"/>
                <w:sz w:val="18"/>
              </w:rPr>
            </w:pPr>
            <w:r>
              <w:rPr>
                <w:rFonts w:cs="Arial"/>
                <w:sz w:val="18"/>
              </w:rPr>
              <w:t>4</w:t>
            </w:r>
            <w:r w:rsidR="00AF4A19" w:rsidRPr="002B6E98">
              <w:rPr>
                <w:rFonts w:cs="Arial"/>
                <w:sz w:val="18"/>
              </w:rPr>
              <w:t>.</w:t>
            </w:r>
            <w:r>
              <w:rPr>
                <w:rFonts w:cs="Arial"/>
                <w:sz w:val="18"/>
              </w:rPr>
              <w:t>1</w:t>
            </w:r>
            <w:r w:rsidR="00AD499E" w:rsidRPr="002B6E98">
              <w:rPr>
                <w:rFonts w:cs="Arial"/>
                <w:sz w:val="18"/>
              </w:rPr>
              <w:t>.1</w:t>
            </w:r>
          </w:p>
          <w:p w14:paraId="2527C164" w14:textId="77777777" w:rsidR="00AF4A19" w:rsidRPr="002B6E98" w:rsidRDefault="00AF4A19" w:rsidP="002419A8">
            <w:pPr>
              <w:spacing w:line="276" w:lineRule="auto"/>
              <w:rPr>
                <w:rFonts w:cs="Arial"/>
                <w:b/>
                <w:sz w:val="18"/>
              </w:rPr>
            </w:pPr>
          </w:p>
        </w:tc>
        <w:tc>
          <w:tcPr>
            <w:tcW w:w="992" w:type="dxa"/>
            <w:shd w:val="clear" w:color="auto" w:fill="auto"/>
          </w:tcPr>
          <w:p w14:paraId="0132D281" w14:textId="270135DE" w:rsidR="00AF4A19" w:rsidRPr="002B6E98" w:rsidRDefault="003C5E21" w:rsidP="002419A8">
            <w:pPr>
              <w:spacing w:line="276" w:lineRule="auto"/>
              <w:rPr>
                <w:rFonts w:cs="Arial"/>
                <w:bCs/>
                <w:sz w:val="18"/>
              </w:rPr>
            </w:pPr>
            <w:r w:rsidRPr="00B83F33">
              <w:rPr>
                <w:rFonts w:cs="Arial"/>
                <w:bCs/>
                <w:sz w:val="18"/>
              </w:rPr>
              <w:t xml:space="preserve">Week </w:t>
            </w:r>
            <w:r w:rsidR="00D5060C">
              <w:rPr>
                <w:rFonts w:cs="Arial"/>
                <w:bCs/>
                <w:sz w:val="18"/>
              </w:rPr>
              <w:t>6</w:t>
            </w:r>
          </w:p>
        </w:tc>
        <w:tc>
          <w:tcPr>
            <w:tcW w:w="7230" w:type="dxa"/>
            <w:shd w:val="clear" w:color="auto" w:fill="auto"/>
          </w:tcPr>
          <w:p w14:paraId="1E5A3D80" w14:textId="44EE39DF" w:rsidR="00D5060C" w:rsidRPr="002B6E98" w:rsidRDefault="00D5060C" w:rsidP="00D5060C">
            <w:pPr>
              <w:spacing w:line="276" w:lineRule="auto"/>
              <w:rPr>
                <w:rFonts w:cs="Arial"/>
                <w:b/>
                <w:sz w:val="18"/>
              </w:rPr>
            </w:pPr>
            <w:r w:rsidRPr="002B6E98">
              <w:rPr>
                <w:rFonts w:cs="Arial"/>
                <w:b/>
                <w:sz w:val="18"/>
              </w:rPr>
              <w:t>Eerste spreekuur bedrijfsarts</w:t>
            </w:r>
            <w:r>
              <w:rPr>
                <w:rFonts w:cs="Arial"/>
                <w:b/>
                <w:sz w:val="18"/>
              </w:rPr>
              <w:t xml:space="preserve"> en Probleemanalyse</w:t>
            </w:r>
            <w:r w:rsidR="001C6345">
              <w:rPr>
                <w:rFonts w:cs="Arial"/>
                <w:b/>
                <w:sz w:val="18"/>
              </w:rPr>
              <w:t xml:space="preserve"> aanvragen</w:t>
            </w:r>
            <w:r>
              <w:rPr>
                <w:rFonts w:cs="Arial"/>
                <w:b/>
                <w:sz w:val="18"/>
              </w:rPr>
              <w:t xml:space="preserve"> </w:t>
            </w:r>
          </w:p>
          <w:p w14:paraId="06F61B77" w14:textId="4A2F6024" w:rsidR="00D5060C" w:rsidRDefault="00D5060C" w:rsidP="00D5060C">
            <w:pPr>
              <w:spacing w:line="276" w:lineRule="auto"/>
              <w:rPr>
                <w:rFonts w:cs="Arial"/>
                <w:color w:val="3B3838" w:themeColor="background2" w:themeShade="40"/>
                <w:sz w:val="16"/>
                <w:szCs w:val="21"/>
              </w:rPr>
            </w:pPr>
            <w:r w:rsidRPr="00B83F33">
              <w:rPr>
                <w:rFonts w:cs="Arial"/>
                <w:bCs/>
                <w:color w:val="3B3838" w:themeColor="background2" w:themeShade="40"/>
                <w:sz w:val="16"/>
                <w:szCs w:val="22"/>
              </w:rPr>
              <w:t xml:space="preserve">Medewerker wordt </w:t>
            </w:r>
            <w:r w:rsidRPr="00B83F33">
              <w:rPr>
                <w:rFonts w:cs="Arial"/>
                <w:color w:val="3B3838" w:themeColor="background2" w:themeShade="40"/>
                <w:sz w:val="16"/>
                <w:szCs w:val="21"/>
              </w:rPr>
              <w:t xml:space="preserve">ingepland bij de </w:t>
            </w:r>
            <w:r>
              <w:rPr>
                <w:rFonts w:cs="Arial"/>
                <w:color w:val="3B3838" w:themeColor="background2" w:themeShade="40"/>
                <w:sz w:val="16"/>
                <w:szCs w:val="21"/>
              </w:rPr>
              <w:t>b</w:t>
            </w:r>
            <w:r w:rsidRPr="00B83F33">
              <w:rPr>
                <w:rFonts w:cs="Arial"/>
                <w:color w:val="3B3838" w:themeColor="background2" w:themeShade="40"/>
                <w:sz w:val="16"/>
                <w:szCs w:val="21"/>
              </w:rPr>
              <w:t>edrijfsarts voor een</w:t>
            </w:r>
            <w:r>
              <w:rPr>
                <w:rFonts w:cs="Arial"/>
                <w:color w:val="3B3838" w:themeColor="background2" w:themeShade="40"/>
                <w:sz w:val="16"/>
                <w:szCs w:val="21"/>
              </w:rPr>
              <w:t xml:space="preserve"> (online)</w:t>
            </w:r>
            <w:r w:rsidRPr="00B83F33">
              <w:rPr>
                <w:rFonts w:cs="Arial"/>
                <w:color w:val="3B3838" w:themeColor="background2" w:themeShade="40"/>
                <w:sz w:val="16"/>
                <w:szCs w:val="21"/>
              </w:rPr>
              <w:t xml:space="preserve"> spreekuur</w:t>
            </w:r>
            <w:r w:rsidR="009B1B98">
              <w:rPr>
                <w:rFonts w:cs="Arial"/>
                <w:color w:val="3B3838" w:themeColor="background2" w:themeShade="40"/>
                <w:sz w:val="16"/>
                <w:szCs w:val="21"/>
              </w:rPr>
              <w:t xml:space="preserve">. </w:t>
            </w:r>
            <w:r w:rsidRPr="00B83F33">
              <w:rPr>
                <w:rFonts w:cs="Arial"/>
                <w:color w:val="3B3838" w:themeColor="background2" w:themeShade="40"/>
                <w:sz w:val="16"/>
                <w:szCs w:val="21"/>
              </w:rPr>
              <w:t xml:space="preserve"> </w:t>
            </w:r>
          </w:p>
          <w:p w14:paraId="2A884E0B" w14:textId="77777777" w:rsidR="00D5060C" w:rsidRPr="00B83F33" w:rsidRDefault="00D5060C" w:rsidP="00D5060C">
            <w:pPr>
              <w:spacing w:line="276" w:lineRule="auto"/>
              <w:rPr>
                <w:rFonts w:cs="Arial"/>
                <w:color w:val="3B3838" w:themeColor="background2" w:themeShade="40"/>
                <w:sz w:val="16"/>
                <w:szCs w:val="21"/>
              </w:rPr>
            </w:pPr>
            <w:r w:rsidRPr="00B83F33">
              <w:rPr>
                <w:rFonts w:cs="Arial"/>
                <w:color w:val="3B3838" w:themeColor="background2" w:themeShade="40"/>
                <w:sz w:val="16"/>
                <w:szCs w:val="22"/>
              </w:rPr>
              <w:t>Indien er sprake is van dreigend langdurig verzuim wordt de Probleemanalyse opgesteld.</w:t>
            </w:r>
          </w:p>
          <w:p w14:paraId="15C242AF" w14:textId="4A26BD1C" w:rsidR="003C5E21" w:rsidRPr="002B6E98" w:rsidRDefault="00D5060C" w:rsidP="00D5060C">
            <w:pPr>
              <w:spacing w:line="276" w:lineRule="auto"/>
              <w:rPr>
                <w:rFonts w:cs="Arial"/>
                <w:bCs/>
                <w:sz w:val="18"/>
              </w:rPr>
            </w:pPr>
            <w:r w:rsidRPr="00B83F33">
              <w:rPr>
                <w:rFonts w:cs="Arial"/>
                <w:color w:val="3B3838" w:themeColor="background2" w:themeShade="40"/>
                <w:sz w:val="16"/>
                <w:szCs w:val="21"/>
                <w:u w:val="single"/>
              </w:rPr>
              <w:t>Let op</w:t>
            </w:r>
            <w:r w:rsidRPr="00B83F33">
              <w:rPr>
                <w:rFonts w:cs="Arial"/>
                <w:color w:val="3B3838" w:themeColor="background2" w:themeShade="40"/>
                <w:sz w:val="16"/>
                <w:szCs w:val="21"/>
              </w:rPr>
              <w:t xml:space="preserve">: op basis van de Medische Intake kan het noodzakelijk zijn eerder een spreekuur bij de </w:t>
            </w:r>
            <w:r>
              <w:rPr>
                <w:rFonts w:cs="Arial"/>
                <w:color w:val="3B3838" w:themeColor="background2" w:themeShade="40"/>
                <w:sz w:val="16"/>
                <w:szCs w:val="21"/>
              </w:rPr>
              <w:t>b</w:t>
            </w:r>
            <w:r w:rsidRPr="00B83F33">
              <w:rPr>
                <w:rFonts w:cs="Arial"/>
                <w:color w:val="3B3838" w:themeColor="background2" w:themeShade="40"/>
                <w:sz w:val="16"/>
                <w:szCs w:val="21"/>
              </w:rPr>
              <w:t xml:space="preserve">edrijfsarts in te plannen (bijvoorbeeld op basis van </w:t>
            </w:r>
            <w:r>
              <w:rPr>
                <w:rFonts w:cs="Arial"/>
                <w:color w:val="3B3838" w:themeColor="background2" w:themeShade="40"/>
                <w:sz w:val="16"/>
                <w:szCs w:val="21"/>
              </w:rPr>
              <w:t xml:space="preserve">een </w:t>
            </w:r>
            <w:r w:rsidRPr="00B83F33">
              <w:rPr>
                <w:rFonts w:cs="Arial"/>
                <w:color w:val="3B3838" w:themeColor="background2" w:themeShade="40"/>
                <w:sz w:val="16"/>
                <w:szCs w:val="21"/>
              </w:rPr>
              <w:t>NVAB</w:t>
            </w:r>
            <w:r>
              <w:rPr>
                <w:rFonts w:cs="Arial"/>
                <w:color w:val="3B3838" w:themeColor="background2" w:themeShade="40"/>
                <w:sz w:val="16"/>
                <w:szCs w:val="21"/>
              </w:rPr>
              <w:t>-</w:t>
            </w:r>
            <w:r w:rsidRPr="00B83F33">
              <w:rPr>
                <w:rFonts w:cs="Arial"/>
                <w:color w:val="3B3838" w:themeColor="background2" w:themeShade="40"/>
                <w:sz w:val="16"/>
                <w:szCs w:val="21"/>
              </w:rPr>
              <w:t>richtlijn of STECR werkwijzer)</w:t>
            </w:r>
          </w:p>
        </w:tc>
        <w:tc>
          <w:tcPr>
            <w:tcW w:w="1275" w:type="dxa"/>
            <w:shd w:val="clear" w:color="auto" w:fill="auto"/>
            <w:vAlign w:val="center"/>
          </w:tcPr>
          <w:p w14:paraId="5884E04E" w14:textId="71EAA922" w:rsidR="00AF4A19" w:rsidRPr="002B6E98" w:rsidRDefault="001C6345" w:rsidP="002419A8">
            <w:pPr>
              <w:spacing w:line="276" w:lineRule="auto"/>
              <w:jc w:val="center"/>
              <w:rPr>
                <w:rFonts w:cs="Arial"/>
                <w:bCs/>
                <w:sz w:val="18"/>
                <w:szCs w:val="18"/>
              </w:rPr>
            </w:pPr>
            <w:r>
              <w:rPr>
                <w:rFonts w:cs="Arial"/>
                <w:bCs/>
                <w:sz w:val="18"/>
                <w:szCs w:val="18"/>
              </w:rPr>
              <w:t>VC</w:t>
            </w:r>
          </w:p>
        </w:tc>
      </w:tr>
      <w:tr w:rsidR="00AF4A19" w:rsidRPr="002B6E98" w14:paraId="68A00C79" w14:textId="77777777" w:rsidTr="009B3598">
        <w:trPr>
          <w:trHeight w:val="284"/>
        </w:trPr>
        <w:tc>
          <w:tcPr>
            <w:tcW w:w="738" w:type="dxa"/>
            <w:shd w:val="clear" w:color="auto" w:fill="auto"/>
          </w:tcPr>
          <w:p w14:paraId="0E211E64" w14:textId="61FAD4FF" w:rsidR="00AF4A19" w:rsidRPr="002B6E98" w:rsidRDefault="006D4036" w:rsidP="002419A8">
            <w:pPr>
              <w:spacing w:line="276" w:lineRule="auto"/>
              <w:rPr>
                <w:rFonts w:cs="Arial"/>
                <w:sz w:val="18"/>
              </w:rPr>
            </w:pPr>
            <w:r>
              <w:rPr>
                <w:rFonts w:cs="Arial"/>
                <w:sz w:val="18"/>
              </w:rPr>
              <w:t>4.1</w:t>
            </w:r>
            <w:r w:rsidR="00AD499E" w:rsidRPr="002B6E98">
              <w:rPr>
                <w:rFonts w:cs="Arial"/>
                <w:sz w:val="18"/>
              </w:rPr>
              <w:t>.</w:t>
            </w:r>
            <w:r w:rsidR="00D5060C">
              <w:rPr>
                <w:rFonts w:cs="Arial"/>
                <w:sz w:val="18"/>
              </w:rPr>
              <w:t>2</w:t>
            </w:r>
          </w:p>
        </w:tc>
        <w:tc>
          <w:tcPr>
            <w:tcW w:w="992" w:type="dxa"/>
          </w:tcPr>
          <w:p w14:paraId="2797973B" w14:textId="7066E702" w:rsidR="00AF4A19" w:rsidRPr="002B6E98" w:rsidRDefault="00AD499E" w:rsidP="002419A8">
            <w:pPr>
              <w:spacing w:line="276" w:lineRule="auto"/>
              <w:rPr>
                <w:rFonts w:cs="Arial"/>
                <w:sz w:val="18"/>
              </w:rPr>
            </w:pPr>
            <w:r w:rsidRPr="002B6E98">
              <w:rPr>
                <w:rFonts w:cs="Arial"/>
                <w:sz w:val="18"/>
              </w:rPr>
              <w:t>Week 7</w:t>
            </w:r>
          </w:p>
        </w:tc>
        <w:tc>
          <w:tcPr>
            <w:tcW w:w="7230" w:type="dxa"/>
            <w:shd w:val="clear" w:color="auto" w:fill="auto"/>
          </w:tcPr>
          <w:p w14:paraId="42FA6C18" w14:textId="52CB86B0" w:rsidR="00AF4A19" w:rsidRDefault="00200917" w:rsidP="002419A8">
            <w:pPr>
              <w:spacing w:line="276" w:lineRule="auto"/>
              <w:rPr>
                <w:rFonts w:cs="Arial"/>
                <w:b/>
                <w:bCs/>
                <w:sz w:val="18"/>
              </w:rPr>
            </w:pPr>
            <w:r w:rsidRPr="002B6E98">
              <w:rPr>
                <w:rFonts w:cs="Arial"/>
                <w:b/>
                <w:bCs/>
                <w:sz w:val="18"/>
              </w:rPr>
              <w:t>C</w:t>
            </w:r>
            <w:r w:rsidR="00AD499E" w:rsidRPr="002B6E98">
              <w:rPr>
                <w:rFonts w:cs="Arial"/>
                <w:b/>
                <w:bCs/>
                <w:sz w:val="18"/>
              </w:rPr>
              <w:t>oncept Plan van Aanpak</w:t>
            </w:r>
            <w:r w:rsidR="00553F74">
              <w:rPr>
                <w:rFonts w:cs="Arial"/>
                <w:b/>
                <w:bCs/>
                <w:sz w:val="18"/>
              </w:rPr>
              <w:t xml:space="preserve"> opstellen</w:t>
            </w:r>
          </w:p>
          <w:p w14:paraId="7D916F0C" w14:textId="14A2AB6D" w:rsidR="006D4036" w:rsidRPr="006D4036" w:rsidRDefault="0026608D" w:rsidP="002419A8">
            <w:pPr>
              <w:spacing w:line="276" w:lineRule="auto"/>
              <w:rPr>
                <w:rFonts w:cs="Arial"/>
                <w:color w:val="3B3838" w:themeColor="background2" w:themeShade="40"/>
                <w:sz w:val="16"/>
                <w:szCs w:val="22"/>
              </w:rPr>
            </w:pPr>
            <w:r>
              <w:rPr>
                <w:rFonts w:cs="Arial"/>
                <w:color w:val="3B3838" w:themeColor="background2" w:themeShade="40"/>
                <w:sz w:val="16"/>
                <w:szCs w:val="22"/>
              </w:rPr>
              <w:t>O</w:t>
            </w:r>
            <w:r w:rsidR="006D4036">
              <w:rPr>
                <w:rFonts w:cs="Arial"/>
                <w:color w:val="3B3838" w:themeColor="background2" w:themeShade="40"/>
                <w:sz w:val="16"/>
                <w:szCs w:val="22"/>
              </w:rPr>
              <w:t xml:space="preserve">p basis van de Probleemanalyse </w:t>
            </w:r>
            <w:r>
              <w:rPr>
                <w:rFonts w:cs="Arial"/>
                <w:color w:val="3B3838" w:themeColor="background2" w:themeShade="40"/>
                <w:sz w:val="16"/>
                <w:szCs w:val="22"/>
              </w:rPr>
              <w:t xml:space="preserve">wordt </w:t>
            </w:r>
            <w:r w:rsidR="006D4036">
              <w:rPr>
                <w:rFonts w:cs="Arial"/>
                <w:color w:val="3B3838" w:themeColor="background2" w:themeShade="40"/>
                <w:sz w:val="16"/>
                <w:szCs w:val="22"/>
              </w:rPr>
              <w:t>een concept Plan van Aanpak op</w:t>
            </w:r>
            <w:r>
              <w:rPr>
                <w:rFonts w:cs="Arial"/>
                <w:color w:val="3B3838" w:themeColor="background2" w:themeShade="40"/>
                <w:sz w:val="16"/>
                <w:szCs w:val="22"/>
              </w:rPr>
              <w:t>gesteld.</w:t>
            </w:r>
            <w:r w:rsidR="006D4036">
              <w:rPr>
                <w:rFonts w:cs="Arial"/>
                <w:color w:val="3B3838" w:themeColor="background2" w:themeShade="40"/>
                <w:sz w:val="16"/>
                <w:szCs w:val="22"/>
              </w:rPr>
              <w:t xml:space="preserve"> </w:t>
            </w:r>
          </w:p>
        </w:tc>
        <w:tc>
          <w:tcPr>
            <w:tcW w:w="1275" w:type="dxa"/>
            <w:shd w:val="clear" w:color="auto" w:fill="auto"/>
            <w:vAlign w:val="center"/>
          </w:tcPr>
          <w:p w14:paraId="4F5E1D8A" w14:textId="7C5F3B9B" w:rsidR="00AF4A19" w:rsidRPr="002B6E98" w:rsidRDefault="009B1B98" w:rsidP="002419A8">
            <w:pPr>
              <w:spacing w:line="276" w:lineRule="auto"/>
              <w:jc w:val="center"/>
              <w:rPr>
                <w:rFonts w:cs="Arial"/>
                <w:sz w:val="18"/>
                <w:szCs w:val="18"/>
              </w:rPr>
            </w:pPr>
            <w:r>
              <w:rPr>
                <w:rFonts w:cs="Arial"/>
                <w:sz w:val="18"/>
                <w:szCs w:val="18"/>
              </w:rPr>
              <w:t>VC</w:t>
            </w:r>
            <w:r w:rsidR="00AF4A19" w:rsidRPr="002B6E98">
              <w:rPr>
                <w:rFonts w:cs="Arial"/>
                <w:sz w:val="18"/>
                <w:szCs w:val="18"/>
              </w:rPr>
              <w:t xml:space="preserve"> </w:t>
            </w:r>
          </w:p>
        </w:tc>
      </w:tr>
      <w:tr w:rsidR="00AD499E" w:rsidRPr="002B6E98" w14:paraId="4356F096" w14:textId="77777777" w:rsidTr="009B3598">
        <w:trPr>
          <w:trHeight w:val="284"/>
        </w:trPr>
        <w:tc>
          <w:tcPr>
            <w:tcW w:w="738" w:type="dxa"/>
            <w:shd w:val="clear" w:color="auto" w:fill="auto"/>
          </w:tcPr>
          <w:p w14:paraId="1FAEEBDB" w14:textId="59E7D956" w:rsidR="00AD499E" w:rsidRPr="002B6E98" w:rsidRDefault="006D4036" w:rsidP="002419A8">
            <w:pPr>
              <w:spacing w:line="276" w:lineRule="auto"/>
              <w:rPr>
                <w:rFonts w:cs="Arial"/>
                <w:sz w:val="18"/>
              </w:rPr>
            </w:pPr>
            <w:r>
              <w:rPr>
                <w:rFonts w:cs="Arial"/>
                <w:sz w:val="18"/>
              </w:rPr>
              <w:t>4.1.</w:t>
            </w:r>
            <w:r w:rsidR="00D5060C">
              <w:rPr>
                <w:rFonts w:cs="Arial"/>
                <w:sz w:val="18"/>
              </w:rPr>
              <w:t>3</w:t>
            </w:r>
          </w:p>
        </w:tc>
        <w:tc>
          <w:tcPr>
            <w:tcW w:w="992" w:type="dxa"/>
          </w:tcPr>
          <w:p w14:paraId="149B04DB" w14:textId="5905303D" w:rsidR="00AD499E" w:rsidRPr="002B6E98" w:rsidRDefault="00AD499E" w:rsidP="002419A8">
            <w:pPr>
              <w:spacing w:line="276" w:lineRule="auto"/>
              <w:rPr>
                <w:rFonts w:cs="Arial"/>
                <w:sz w:val="18"/>
              </w:rPr>
            </w:pPr>
            <w:r w:rsidRPr="002B6E98">
              <w:rPr>
                <w:rFonts w:cs="Arial"/>
                <w:sz w:val="18"/>
              </w:rPr>
              <w:t>Week 8</w:t>
            </w:r>
          </w:p>
        </w:tc>
        <w:tc>
          <w:tcPr>
            <w:tcW w:w="7230" w:type="dxa"/>
            <w:shd w:val="clear" w:color="auto" w:fill="auto"/>
          </w:tcPr>
          <w:p w14:paraId="0DF70F42" w14:textId="29D01144" w:rsidR="00200917" w:rsidRPr="002B6E98" w:rsidRDefault="00200917" w:rsidP="002419A8">
            <w:pPr>
              <w:spacing w:line="276" w:lineRule="auto"/>
              <w:rPr>
                <w:rFonts w:cs="Arial"/>
                <w:b/>
                <w:bCs/>
                <w:sz w:val="18"/>
              </w:rPr>
            </w:pPr>
            <w:r w:rsidRPr="002B6E98">
              <w:rPr>
                <w:rFonts w:cs="Arial"/>
                <w:b/>
                <w:bCs/>
                <w:sz w:val="18"/>
              </w:rPr>
              <w:t>Plan van Aanpak vaststellen</w:t>
            </w:r>
          </w:p>
          <w:p w14:paraId="1A16064D" w14:textId="1CBBBD85" w:rsidR="00AD499E" w:rsidRPr="002B6E98" w:rsidRDefault="00553F74" w:rsidP="002419A8">
            <w:pPr>
              <w:spacing w:line="276" w:lineRule="auto"/>
              <w:rPr>
                <w:rFonts w:cs="Arial"/>
                <w:sz w:val="18"/>
              </w:rPr>
            </w:pPr>
            <w:r w:rsidRPr="00553F74">
              <w:rPr>
                <w:rFonts w:cs="Arial"/>
                <w:color w:val="3B3838" w:themeColor="background2" w:themeShade="40"/>
                <w:sz w:val="16"/>
                <w:szCs w:val="22"/>
              </w:rPr>
              <w:t xml:space="preserve">Leidinggevende en medewerker bespreken </w:t>
            </w:r>
            <w:r w:rsidR="001740A1" w:rsidRPr="00B83F33">
              <w:rPr>
                <w:rFonts w:cs="Arial"/>
                <w:color w:val="3B3838" w:themeColor="background2" w:themeShade="40"/>
                <w:sz w:val="16"/>
                <w:szCs w:val="22"/>
              </w:rPr>
              <w:t xml:space="preserve">het concept Plan van Aanpak. Het document </w:t>
            </w:r>
            <w:r w:rsidR="001740A1" w:rsidRPr="00B83F33">
              <w:rPr>
                <w:rFonts w:cs="Arial"/>
                <w:color w:val="3B3838" w:themeColor="background2" w:themeShade="40"/>
                <w:sz w:val="16"/>
                <w:szCs w:val="18"/>
              </w:rPr>
              <w:t xml:space="preserve">wordt aangevuld en ondertekend. </w:t>
            </w:r>
            <w:r w:rsidR="00146772">
              <w:rPr>
                <w:rFonts w:cs="Arial"/>
                <w:color w:val="3B3838" w:themeColor="background2" w:themeShade="40"/>
                <w:sz w:val="16"/>
                <w:szCs w:val="18"/>
              </w:rPr>
              <w:t xml:space="preserve">De medewerker ontvang een getekende versie. </w:t>
            </w:r>
          </w:p>
        </w:tc>
        <w:tc>
          <w:tcPr>
            <w:tcW w:w="1275" w:type="dxa"/>
            <w:shd w:val="clear" w:color="auto" w:fill="auto"/>
            <w:vAlign w:val="center"/>
          </w:tcPr>
          <w:p w14:paraId="59FC690D" w14:textId="0A12BB6C" w:rsidR="00AD499E" w:rsidRPr="002B6E98" w:rsidRDefault="00FE7F83" w:rsidP="002419A8">
            <w:pPr>
              <w:spacing w:line="276" w:lineRule="auto"/>
              <w:jc w:val="center"/>
              <w:rPr>
                <w:rFonts w:cs="Arial"/>
                <w:sz w:val="18"/>
                <w:szCs w:val="18"/>
              </w:rPr>
            </w:pPr>
            <w:r>
              <w:rPr>
                <w:rFonts w:cs="Arial"/>
                <w:sz w:val="18"/>
                <w:szCs w:val="18"/>
              </w:rPr>
              <w:t>LG</w:t>
            </w:r>
          </w:p>
        </w:tc>
      </w:tr>
      <w:tr w:rsidR="00146772" w:rsidRPr="002B6E98" w14:paraId="04FD3DC8" w14:textId="77777777" w:rsidTr="009B3598">
        <w:trPr>
          <w:trHeight w:val="284"/>
        </w:trPr>
        <w:tc>
          <w:tcPr>
            <w:tcW w:w="738" w:type="dxa"/>
            <w:shd w:val="clear" w:color="auto" w:fill="auto"/>
          </w:tcPr>
          <w:p w14:paraId="70174710" w14:textId="6F6DF905" w:rsidR="00146772" w:rsidRDefault="00146772" w:rsidP="002419A8">
            <w:pPr>
              <w:spacing w:line="276" w:lineRule="auto"/>
              <w:rPr>
                <w:rFonts w:cs="Arial"/>
                <w:sz w:val="18"/>
              </w:rPr>
            </w:pPr>
            <w:r>
              <w:rPr>
                <w:rFonts w:cs="Arial"/>
                <w:sz w:val="18"/>
              </w:rPr>
              <w:t>4.1.</w:t>
            </w:r>
            <w:r w:rsidR="00D5060C">
              <w:rPr>
                <w:rFonts w:cs="Arial"/>
                <w:sz w:val="18"/>
              </w:rPr>
              <w:t>4</w:t>
            </w:r>
          </w:p>
        </w:tc>
        <w:tc>
          <w:tcPr>
            <w:tcW w:w="992" w:type="dxa"/>
          </w:tcPr>
          <w:p w14:paraId="480E2660" w14:textId="62094D5D" w:rsidR="00146772" w:rsidRPr="002B6E98" w:rsidRDefault="00146772" w:rsidP="002419A8">
            <w:pPr>
              <w:spacing w:line="276" w:lineRule="auto"/>
              <w:rPr>
                <w:rFonts w:cs="Arial"/>
                <w:sz w:val="18"/>
              </w:rPr>
            </w:pPr>
            <w:r>
              <w:rPr>
                <w:rFonts w:cs="Arial"/>
                <w:sz w:val="18"/>
              </w:rPr>
              <w:t>Week 8</w:t>
            </w:r>
          </w:p>
        </w:tc>
        <w:tc>
          <w:tcPr>
            <w:tcW w:w="7230" w:type="dxa"/>
            <w:shd w:val="clear" w:color="auto" w:fill="auto"/>
          </w:tcPr>
          <w:p w14:paraId="1D038A0B" w14:textId="77777777" w:rsidR="00146772" w:rsidRDefault="00146772" w:rsidP="002419A8">
            <w:pPr>
              <w:spacing w:line="276" w:lineRule="auto"/>
              <w:rPr>
                <w:rFonts w:cs="Arial"/>
                <w:b/>
                <w:bCs/>
                <w:sz w:val="18"/>
              </w:rPr>
            </w:pPr>
            <w:r>
              <w:rPr>
                <w:rFonts w:cs="Arial"/>
                <w:b/>
                <w:bCs/>
                <w:sz w:val="18"/>
              </w:rPr>
              <w:t>Uploaden</w:t>
            </w:r>
          </w:p>
          <w:p w14:paraId="61E30A90" w14:textId="0EADED14" w:rsidR="00146772" w:rsidRPr="002B6E98" w:rsidRDefault="00146772" w:rsidP="002419A8">
            <w:pPr>
              <w:spacing w:line="276" w:lineRule="auto"/>
              <w:rPr>
                <w:rFonts w:cs="Arial"/>
                <w:b/>
                <w:bCs/>
                <w:sz w:val="18"/>
              </w:rPr>
            </w:pPr>
            <w:r w:rsidRPr="00B83F33">
              <w:rPr>
                <w:rFonts w:cs="Arial"/>
                <w:color w:val="3B3838" w:themeColor="background2" w:themeShade="40"/>
                <w:sz w:val="16"/>
                <w:szCs w:val="18"/>
              </w:rPr>
              <w:t xml:space="preserve">Het plan wordt geüpload in het </w:t>
            </w:r>
            <w:r w:rsidR="00AA1A65">
              <w:rPr>
                <w:rFonts w:cs="Arial"/>
                <w:color w:val="3B3838" w:themeColor="background2" w:themeShade="40"/>
                <w:sz w:val="16"/>
                <w:szCs w:val="18"/>
              </w:rPr>
              <w:t>Verzuimsysteem</w:t>
            </w:r>
            <w:r w:rsidRPr="00B83F33">
              <w:rPr>
                <w:rFonts w:cs="Arial"/>
                <w:color w:val="3B3838" w:themeColor="background2" w:themeShade="40"/>
                <w:sz w:val="16"/>
                <w:szCs w:val="18"/>
              </w:rPr>
              <w:t xml:space="preserve">. </w:t>
            </w:r>
          </w:p>
        </w:tc>
        <w:tc>
          <w:tcPr>
            <w:tcW w:w="1275" w:type="dxa"/>
            <w:shd w:val="clear" w:color="auto" w:fill="auto"/>
            <w:vAlign w:val="center"/>
          </w:tcPr>
          <w:p w14:paraId="5E192069" w14:textId="13DCEA87" w:rsidR="00146772" w:rsidRDefault="009B1B98" w:rsidP="002419A8">
            <w:pPr>
              <w:spacing w:line="276" w:lineRule="auto"/>
              <w:jc w:val="center"/>
              <w:rPr>
                <w:rFonts w:cs="Arial"/>
                <w:sz w:val="18"/>
                <w:szCs w:val="18"/>
              </w:rPr>
            </w:pPr>
            <w:r>
              <w:rPr>
                <w:rFonts w:cs="Arial"/>
                <w:sz w:val="18"/>
                <w:szCs w:val="18"/>
              </w:rPr>
              <w:t>VC</w:t>
            </w:r>
          </w:p>
        </w:tc>
      </w:tr>
      <w:tr w:rsidR="00AD38ED" w:rsidRPr="002B6E98" w14:paraId="416AFFF3" w14:textId="77777777" w:rsidTr="009B3598">
        <w:trPr>
          <w:trHeight w:val="284"/>
        </w:trPr>
        <w:tc>
          <w:tcPr>
            <w:tcW w:w="738" w:type="dxa"/>
            <w:shd w:val="clear" w:color="auto" w:fill="auto"/>
          </w:tcPr>
          <w:p w14:paraId="7A39EF70" w14:textId="6F608B0F" w:rsidR="00AD38ED" w:rsidRDefault="00AD38ED" w:rsidP="002419A8">
            <w:pPr>
              <w:spacing w:line="276" w:lineRule="auto"/>
              <w:rPr>
                <w:rFonts w:cs="Arial"/>
                <w:sz w:val="18"/>
              </w:rPr>
            </w:pPr>
            <w:r>
              <w:rPr>
                <w:rFonts w:cs="Arial"/>
                <w:sz w:val="18"/>
              </w:rPr>
              <w:t>4.1.</w:t>
            </w:r>
            <w:r w:rsidR="00D5060C">
              <w:rPr>
                <w:rFonts w:cs="Arial"/>
                <w:sz w:val="18"/>
              </w:rPr>
              <w:t>5</w:t>
            </w:r>
          </w:p>
        </w:tc>
        <w:tc>
          <w:tcPr>
            <w:tcW w:w="992" w:type="dxa"/>
          </w:tcPr>
          <w:p w14:paraId="1BA3A170" w14:textId="3A711239" w:rsidR="00AD38ED" w:rsidRDefault="00AD38ED" w:rsidP="002419A8">
            <w:pPr>
              <w:spacing w:line="276" w:lineRule="auto"/>
              <w:rPr>
                <w:rFonts w:cs="Arial"/>
                <w:sz w:val="18"/>
              </w:rPr>
            </w:pPr>
            <w:r>
              <w:rPr>
                <w:rFonts w:cs="Arial"/>
                <w:sz w:val="18"/>
              </w:rPr>
              <w:t xml:space="preserve">Bij einde </w:t>
            </w:r>
            <w:proofErr w:type="spellStart"/>
            <w:r>
              <w:rPr>
                <w:rFonts w:cs="Arial"/>
                <w:sz w:val="18"/>
              </w:rPr>
              <w:t>dienst-verband</w:t>
            </w:r>
            <w:proofErr w:type="spellEnd"/>
          </w:p>
        </w:tc>
        <w:tc>
          <w:tcPr>
            <w:tcW w:w="7230" w:type="dxa"/>
            <w:shd w:val="clear" w:color="auto" w:fill="auto"/>
          </w:tcPr>
          <w:p w14:paraId="49187743" w14:textId="77777777" w:rsidR="00AD38ED" w:rsidRPr="00AD38ED" w:rsidRDefault="00AD38ED" w:rsidP="002419A8">
            <w:pPr>
              <w:spacing w:line="276" w:lineRule="auto"/>
              <w:rPr>
                <w:b/>
                <w:bCs/>
                <w:sz w:val="18"/>
              </w:rPr>
            </w:pPr>
            <w:r w:rsidRPr="00AD38ED">
              <w:rPr>
                <w:b/>
                <w:bCs/>
                <w:sz w:val="18"/>
              </w:rPr>
              <w:t>Ziek uit dienst</w:t>
            </w:r>
          </w:p>
          <w:p w14:paraId="6F750201" w14:textId="04401FC3" w:rsidR="00AD38ED" w:rsidRDefault="0026608D" w:rsidP="002419A8">
            <w:pPr>
              <w:spacing w:line="276" w:lineRule="auto"/>
              <w:rPr>
                <w:rFonts w:cs="Arial"/>
                <w:b/>
                <w:bCs/>
                <w:sz w:val="18"/>
              </w:rPr>
            </w:pPr>
            <w:r>
              <w:rPr>
                <w:color w:val="404040" w:themeColor="text1" w:themeTint="BF"/>
                <w:sz w:val="16"/>
                <w:szCs w:val="22"/>
              </w:rPr>
              <w:t>O</w:t>
            </w:r>
            <w:r w:rsidR="00AD38ED" w:rsidRPr="00AD38ED">
              <w:rPr>
                <w:color w:val="404040" w:themeColor="text1" w:themeTint="BF"/>
                <w:sz w:val="16"/>
                <w:szCs w:val="22"/>
              </w:rPr>
              <w:t>ntvangt</w:t>
            </w:r>
            <w:r w:rsidR="00A526F8">
              <w:rPr>
                <w:color w:val="404040" w:themeColor="text1" w:themeTint="BF"/>
                <w:sz w:val="16"/>
                <w:szCs w:val="22"/>
              </w:rPr>
              <w:t xml:space="preserve"> een signaal </w:t>
            </w:r>
            <w:r w:rsidR="00AD38ED">
              <w:rPr>
                <w:color w:val="404040" w:themeColor="text1" w:themeTint="BF"/>
                <w:sz w:val="16"/>
                <w:szCs w:val="22"/>
              </w:rPr>
              <w:t>28</w:t>
            </w:r>
            <w:r w:rsidR="00AD38ED" w:rsidRPr="00AD38ED">
              <w:rPr>
                <w:color w:val="404040" w:themeColor="text1" w:themeTint="BF"/>
                <w:sz w:val="16"/>
                <w:szCs w:val="22"/>
              </w:rPr>
              <w:t xml:space="preserve"> dagen voor einde dienstverband en </w:t>
            </w:r>
            <w:r w:rsidR="00A526F8">
              <w:rPr>
                <w:color w:val="404040" w:themeColor="text1" w:themeTint="BF"/>
                <w:sz w:val="16"/>
                <w:szCs w:val="22"/>
              </w:rPr>
              <w:t>overlegt</w:t>
            </w:r>
            <w:r w:rsidR="00AD38ED">
              <w:rPr>
                <w:color w:val="404040" w:themeColor="text1" w:themeTint="BF"/>
                <w:sz w:val="16"/>
                <w:szCs w:val="22"/>
              </w:rPr>
              <w:t xml:space="preserve"> met </w:t>
            </w:r>
            <w:r w:rsidR="00326D21">
              <w:rPr>
                <w:color w:val="404040" w:themeColor="text1" w:themeTint="BF"/>
                <w:sz w:val="16"/>
                <w:szCs w:val="22"/>
              </w:rPr>
              <w:t>leidinggevende</w:t>
            </w:r>
            <w:r w:rsidR="00AD38ED">
              <w:rPr>
                <w:color w:val="404040" w:themeColor="text1" w:themeTint="BF"/>
                <w:sz w:val="16"/>
                <w:szCs w:val="22"/>
              </w:rPr>
              <w:t xml:space="preserve"> </w:t>
            </w:r>
            <w:r w:rsidR="00A526F8">
              <w:rPr>
                <w:color w:val="404040" w:themeColor="text1" w:themeTint="BF"/>
                <w:sz w:val="16"/>
                <w:szCs w:val="22"/>
              </w:rPr>
              <w:t xml:space="preserve">de </w:t>
            </w:r>
            <w:r w:rsidR="00AD38ED" w:rsidRPr="00AD38ED">
              <w:rPr>
                <w:color w:val="404040" w:themeColor="text1" w:themeTint="BF"/>
                <w:sz w:val="16"/>
                <w:szCs w:val="22"/>
              </w:rPr>
              <w:t>mogelijkheden voor hervatting</w:t>
            </w:r>
            <w:r w:rsidR="00A526F8">
              <w:rPr>
                <w:color w:val="404040" w:themeColor="text1" w:themeTint="BF"/>
                <w:sz w:val="16"/>
                <w:szCs w:val="22"/>
              </w:rPr>
              <w:t>/</w:t>
            </w:r>
            <w:r w:rsidR="00AD38ED" w:rsidRPr="00AD38ED">
              <w:rPr>
                <w:color w:val="404040" w:themeColor="text1" w:themeTint="BF"/>
                <w:sz w:val="16"/>
                <w:szCs w:val="22"/>
              </w:rPr>
              <w:t>contractverlenging</w:t>
            </w:r>
            <w:r w:rsidR="00A526F8">
              <w:rPr>
                <w:color w:val="404040" w:themeColor="text1" w:themeTint="BF"/>
                <w:sz w:val="16"/>
                <w:szCs w:val="22"/>
              </w:rPr>
              <w:t xml:space="preserve"> </w:t>
            </w:r>
            <w:r w:rsidR="00AD38ED" w:rsidRPr="00AD38ED">
              <w:rPr>
                <w:color w:val="404040" w:themeColor="text1" w:themeTint="BF"/>
                <w:sz w:val="16"/>
                <w:szCs w:val="22"/>
              </w:rPr>
              <w:t>en</w:t>
            </w:r>
            <w:r w:rsidR="00A526F8">
              <w:rPr>
                <w:color w:val="404040" w:themeColor="text1" w:themeTint="BF"/>
                <w:sz w:val="16"/>
                <w:szCs w:val="22"/>
              </w:rPr>
              <w:t>/of een planningsverzoek</w:t>
            </w:r>
            <w:r w:rsidR="00AD38ED" w:rsidRPr="00AD38ED">
              <w:rPr>
                <w:color w:val="404040" w:themeColor="text1" w:themeTint="BF"/>
                <w:sz w:val="16"/>
                <w:szCs w:val="22"/>
              </w:rPr>
              <w:t xml:space="preserve"> Actueel Oordeel</w:t>
            </w:r>
            <w:r w:rsidR="00A526F8">
              <w:rPr>
                <w:color w:val="404040" w:themeColor="text1" w:themeTint="BF"/>
                <w:sz w:val="16"/>
                <w:szCs w:val="22"/>
              </w:rPr>
              <w:t>.</w:t>
            </w:r>
            <w:r w:rsidR="00AD38ED" w:rsidRPr="00AD38ED">
              <w:rPr>
                <w:color w:val="404040" w:themeColor="text1" w:themeTint="BF"/>
                <w:sz w:val="16"/>
                <w:szCs w:val="22"/>
              </w:rPr>
              <w:t xml:space="preserve"> </w:t>
            </w:r>
          </w:p>
        </w:tc>
        <w:tc>
          <w:tcPr>
            <w:tcW w:w="1275" w:type="dxa"/>
            <w:shd w:val="clear" w:color="auto" w:fill="auto"/>
            <w:vAlign w:val="center"/>
          </w:tcPr>
          <w:p w14:paraId="76DAC2AB" w14:textId="2FF9229E" w:rsidR="00AD38ED" w:rsidRDefault="00451003" w:rsidP="002419A8">
            <w:pPr>
              <w:spacing w:line="276" w:lineRule="auto"/>
              <w:jc w:val="center"/>
              <w:rPr>
                <w:rFonts w:cs="Arial"/>
                <w:sz w:val="18"/>
                <w:szCs w:val="18"/>
              </w:rPr>
            </w:pPr>
            <w:r>
              <w:rPr>
                <w:rFonts w:cs="Arial"/>
                <w:sz w:val="18"/>
                <w:szCs w:val="18"/>
              </w:rPr>
              <w:t>VC</w:t>
            </w:r>
          </w:p>
        </w:tc>
      </w:tr>
      <w:tr w:rsidR="00AD499E" w:rsidRPr="002B6E98" w14:paraId="0ADF0793" w14:textId="77777777" w:rsidTr="009B3598">
        <w:trPr>
          <w:trHeight w:val="284"/>
        </w:trPr>
        <w:tc>
          <w:tcPr>
            <w:tcW w:w="738" w:type="dxa"/>
            <w:shd w:val="clear" w:color="auto" w:fill="auto"/>
          </w:tcPr>
          <w:p w14:paraId="44B8470F" w14:textId="48C7A91D" w:rsidR="00AD499E" w:rsidRPr="002B6E98" w:rsidRDefault="006D4036" w:rsidP="002419A8">
            <w:pPr>
              <w:spacing w:line="276" w:lineRule="auto"/>
              <w:rPr>
                <w:rFonts w:cs="Arial"/>
                <w:sz w:val="18"/>
                <w:highlight w:val="green"/>
              </w:rPr>
            </w:pPr>
            <w:r>
              <w:rPr>
                <w:rFonts w:cs="Arial"/>
                <w:sz w:val="18"/>
              </w:rPr>
              <w:t>4.1.</w:t>
            </w:r>
            <w:r w:rsidR="009424AD">
              <w:rPr>
                <w:rFonts w:cs="Arial"/>
                <w:sz w:val="18"/>
              </w:rPr>
              <w:t>6</w:t>
            </w:r>
          </w:p>
        </w:tc>
        <w:tc>
          <w:tcPr>
            <w:tcW w:w="992" w:type="dxa"/>
          </w:tcPr>
          <w:p w14:paraId="6C8AF286" w14:textId="6A0AF3D7" w:rsidR="00AD499E" w:rsidRPr="002B6E98" w:rsidRDefault="00AD499E" w:rsidP="002419A8">
            <w:pPr>
              <w:spacing w:line="276" w:lineRule="auto"/>
              <w:rPr>
                <w:rFonts w:cs="Arial"/>
                <w:sz w:val="18"/>
                <w:highlight w:val="green"/>
              </w:rPr>
            </w:pPr>
            <w:r w:rsidRPr="002B6E98">
              <w:rPr>
                <w:rFonts w:cs="Arial"/>
                <w:sz w:val="18"/>
              </w:rPr>
              <w:t xml:space="preserve">6 </w:t>
            </w:r>
            <w:r w:rsidR="006D4036">
              <w:rPr>
                <w:rFonts w:cs="Arial"/>
                <w:sz w:val="18"/>
              </w:rPr>
              <w:t>-</w:t>
            </w:r>
            <w:r w:rsidRPr="002B6E98">
              <w:rPr>
                <w:rFonts w:cs="Arial"/>
                <w:sz w:val="18"/>
              </w:rPr>
              <w:t>wekelijks</w:t>
            </w:r>
          </w:p>
        </w:tc>
        <w:tc>
          <w:tcPr>
            <w:tcW w:w="7230" w:type="dxa"/>
            <w:shd w:val="clear" w:color="auto" w:fill="auto"/>
          </w:tcPr>
          <w:p w14:paraId="285A0314" w14:textId="270ACF78" w:rsidR="00200917" w:rsidRPr="002B6E98" w:rsidRDefault="00200917" w:rsidP="002419A8">
            <w:pPr>
              <w:spacing w:line="276" w:lineRule="auto"/>
              <w:rPr>
                <w:rFonts w:cs="Arial"/>
                <w:b/>
                <w:bCs/>
                <w:sz w:val="18"/>
                <w:szCs w:val="20"/>
              </w:rPr>
            </w:pPr>
            <w:r w:rsidRPr="002B6E98">
              <w:rPr>
                <w:rFonts w:cs="Arial"/>
                <w:b/>
                <w:bCs/>
                <w:sz w:val="18"/>
                <w:szCs w:val="20"/>
              </w:rPr>
              <w:t>Evaluatie Plan van Aanpak</w:t>
            </w:r>
            <w:r w:rsidR="00D81408">
              <w:rPr>
                <w:rFonts w:cs="Arial"/>
                <w:b/>
                <w:bCs/>
                <w:sz w:val="18"/>
                <w:szCs w:val="20"/>
              </w:rPr>
              <w:t xml:space="preserve"> </w:t>
            </w:r>
          </w:p>
          <w:p w14:paraId="2986E3FC" w14:textId="5A0BB8F6" w:rsidR="00AD499E" w:rsidRPr="002B6E98" w:rsidRDefault="00D81408" w:rsidP="002419A8">
            <w:pPr>
              <w:spacing w:line="276" w:lineRule="auto"/>
              <w:rPr>
                <w:rFonts w:cs="Arial"/>
                <w:sz w:val="16"/>
                <w:szCs w:val="16"/>
              </w:rPr>
            </w:pPr>
            <w:r>
              <w:rPr>
                <w:rFonts w:cs="Arial"/>
                <w:color w:val="3B3838" w:themeColor="background2" w:themeShade="40"/>
                <w:sz w:val="16"/>
                <w:szCs w:val="16"/>
              </w:rPr>
              <w:t>Beoordeel of bijstelling Plan van Aanpak noodzakelijk is</w:t>
            </w:r>
            <w:r w:rsidR="006D4036" w:rsidRPr="00553F74">
              <w:rPr>
                <w:rFonts w:cs="Arial"/>
                <w:color w:val="3B3838" w:themeColor="background2" w:themeShade="40"/>
                <w:sz w:val="16"/>
                <w:szCs w:val="16"/>
              </w:rPr>
              <w:t xml:space="preserve">. </w:t>
            </w:r>
            <w:r w:rsidR="001740A1" w:rsidRPr="00553F74">
              <w:rPr>
                <w:rFonts w:cs="Arial"/>
                <w:color w:val="3B3838" w:themeColor="background2" w:themeShade="40"/>
                <w:sz w:val="16"/>
                <w:szCs w:val="16"/>
              </w:rPr>
              <w:t xml:space="preserve">Proces </w:t>
            </w:r>
            <w:r w:rsidR="00C16CD2">
              <w:rPr>
                <w:rFonts w:cs="Arial"/>
                <w:color w:val="3B3838" w:themeColor="background2" w:themeShade="40"/>
                <w:sz w:val="16"/>
                <w:szCs w:val="16"/>
              </w:rPr>
              <w:t xml:space="preserve">verloopt </w:t>
            </w:r>
            <w:r w:rsidR="001740A1" w:rsidRPr="00553F74">
              <w:rPr>
                <w:rFonts w:cs="Arial"/>
                <w:color w:val="3B3838" w:themeColor="background2" w:themeShade="40"/>
                <w:sz w:val="16"/>
                <w:szCs w:val="16"/>
              </w:rPr>
              <w:t xml:space="preserve">zoals bij </w:t>
            </w:r>
            <w:r w:rsidR="00C16CD2">
              <w:rPr>
                <w:rFonts w:cs="Arial"/>
                <w:color w:val="3B3838" w:themeColor="background2" w:themeShade="40"/>
                <w:sz w:val="16"/>
                <w:szCs w:val="16"/>
              </w:rPr>
              <w:t xml:space="preserve">het </w:t>
            </w:r>
            <w:r w:rsidR="001740A1" w:rsidRPr="00553F74">
              <w:rPr>
                <w:rFonts w:cs="Arial"/>
                <w:color w:val="3B3838" w:themeColor="background2" w:themeShade="40"/>
                <w:sz w:val="16"/>
                <w:szCs w:val="16"/>
              </w:rPr>
              <w:t xml:space="preserve">opstellen </w:t>
            </w:r>
            <w:r w:rsidR="00C16CD2">
              <w:rPr>
                <w:rFonts w:cs="Arial"/>
                <w:color w:val="3B3838" w:themeColor="background2" w:themeShade="40"/>
                <w:sz w:val="16"/>
                <w:szCs w:val="16"/>
              </w:rPr>
              <w:t xml:space="preserve">van het </w:t>
            </w:r>
            <w:r w:rsidR="001740A1" w:rsidRPr="00553F74">
              <w:rPr>
                <w:rFonts w:cs="Arial"/>
                <w:color w:val="3B3838" w:themeColor="background2" w:themeShade="40"/>
                <w:sz w:val="16"/>
                <w:szCs w:val="16"/>
              </w:rPr>
              <w:t xml:space="preserve">Plan van Aanpak. </w:t>
            </w:r>
          </w:p>
        </w:tc>
        <w:tc>
          <w:tcPr>
            <w:tcW w:w="1275" w:type="dxa"/>
            <w:shd w:val="clear" w:color="auto" w:fill="auto"/>
            <w:vAlign w:val="center"/>
          </w:tcPr>
          <w:p w14:paraId="36E50434" w14:textId="573087CF" w:rsidR="00AD499E" w:rsidRPr="002B6E98" w:rsidRDefault="00D81408" w:rsidP="002419A8">
            <w:pPr>
              <w:spacing w:line="276" w:lineRule="auto"/>
              <w:jc w:val="center"/>
              <w:rPr>
                <w:rFonts w:cs="Arial"/>
                <w:sz w:val="18"/>
                <w:szCs w:val="18"/>
              </w:rPr>
            </w:pPr>
            <w:r>
              <w:rPr>
                <w:rFonts w:cs="Arial"/>
                <w:sz w:val="18"/>
                <w:szCs w:val="18"/>
              </w:rPr>
              <w:t>VC</w:t>
            </w:r>
          </w:p>
        </w:tc>
      </w:tr>
      <w:tr w:rsidR="001740A1" w:rsidRPr="002B6E98" w14:paraId="6EAC71A5" w14:textId="77777777" w:rsidTr="009B3598">
        <w:trPr>
          <w:trHeight w:val="284"/>
        </w:trPr>
        <w:tc>
          <w:tcPr>
            <w:tcW w:w="738" w:type="dxa"/>
            <w:shd w:val="clear" w:color="auto" w:fill="auto"/>
          </w:tcPr>
          <w:p w14:paraId="31A7504D" w14:textId="2479AB14" w:rsidR="001740A1" w:rsidRPr="002B6E98" w:rsidRDefault="00553F74" w:rsidP="002419A8">
            <w:pPr>
              <w:spacing w:line="276" w:lineRule="auto"/>
              <w:rPr>
                <w:rFonts w:cs="Arial"/>
                <w:sz w:val="18"/>
                <w:highlight w:val="green"/>
              </w:rPr>
            </w:pPr>
            <w:r>
              <w:rPr>
                <w:rFonts w:cs="Arial"/>
                <w:sz w:val="18"/>
              </w:rPr>
              <w:t>4.1.</w:t>
            </w:r>
            <w:r w:rsidR="009424AD">
              <w:rPr>
                <w:rFonts w:cs="Arial"/>
                <w:sz w:val="18"/>
              </w:rPr>
              <w:t>7</w:t>
            </w:r>
          </w:p>
        </w:tc>
        <w:tc>
          <w:tcPr>
            <w:tcW w:w="992" w:type="dxa"/>
          </w:tcPr>
          <w:p w14:paraId="7AC0632D" w14:textId="419FEC6F" w:rsidR="001740A1" w:rsidRPr="002B6E98" w:rsidRDefault="001740A1" w:rsidP="002419A8">
            <w:pPr>
              <w:spacing w:line="276" w:lineRule="auto"/>
              <w:rPr>
                <w:rFonts w:cs="Arial"/>
                <w:sz w:val="18"/>
              </w:rPr>
            </w:pPr>
            <w:proofErr w:type="spellStart"/>
            <w:r w:rsidRPr="002B6E98">
              <w:rPr>
                <w:rFonts w:cs="Arial"/>
                <w:sz w:val="18"/>
              </w:rPr>
              <w:t>Door</w:t>
            </w:r>
            <w:r w:rsidR="0026608D">
              <w:rPr>
                <w:rFonts w:cs="Arial"/>
                <w:sz w:val="18"/>
              </w:rPr>
              <w:t>-</w:t>
            </w:r>
            <w:r w:rsidRPr="002B6E98">
              <w:rPr>
                <w:rFonts w:cs="Arial"/>
                <w:sz w:val="18"/>
              </w:rPr>
              <w:t>lopend</w:t>
            </w:r>
            <w:proofErr w:type="spellEnd"/>
          </w:p>
        </w:tc>
        <w:tc>
          <w:tcPr>
            <w:tcW w:w="7230" w:type="dxa"/>
            <w:shd w:val="clear" w:color="auto" w:fill="auto"/>
          </w:tcPr>
          <w:p w14:paraId="10EE8ABE" w14:textId="03E1CCC9" w:rsidR="00200917" w:rsidRPr="002B6E98" w:rsidRDefault="00200917" w:rsidP="002419A8">
            <w:pPr>
              <w:spacing w:line="276" w:lineRule="auto"/>
              <w:rPr>
                <w:rFonts w:cs="Arial"/>
                <w:b/>
                <w:bCs/>
                <w:sz w:val="18"/>
              </w:rPr>
            </w:pPr>
            <w:r w:rsidRPr="002B6E98">
              <w:rPr>
                <w:rFonts w:cs="Arial"/>
                <w:b/>
                <w:bCs/>
                <w:sz w:val="18"/>
              </w:rPr>
              <w:t>Strategische keuzes</w:t>
            </w:r>
          </w:p>
          <w:p w14:paraId="41A9A0F2" w14:textId="386DA255" w:rsidR="001740A1" w:rsidRPr="00553F74" w:rsidRDefault="001740A1" w:rsidP="002419A8">
            <w:pPr>
              <w:spacing w:line="276" w:lineRule="auto"/>
              <w:rPr>
                <w:rFonts w:cs="Arial"/>
                <w:sz w:val="16"/>
                <w:szCs w:val="16"/>
              </w:rPr>
            </w:pPr>
            <w:r w:rsidRPr="00553F74">
              <w:rPr>
                <w:rFonts w:cs="Arial"/>
                <w:color w:val="3B3838" w:themeColor="background2" w:themeShade="40"/>
                <w:sz w:val="16"/>
                <w:szCs w:val="16"/>
              </w:rPr>
              <w:t>Gedurende de re-integratie wordt (</w:t>
            </w:r>
            <w:r w:rsidR="00677439">
              <w:rPr>
                <w:rFonts w:cs="Arial"/>
                <w:color w:val="3B3838" w:themeColor="background2" w:themeShade="40"/>
                <w:sz w:val="16"/>
                <w:szCs w:val="16"/>
              </w:rPr>
              <w:t xml:space="preserve">op initiatief van of </w:t>
            </w:r>
            <w:r w:rsidRPr="00553F74">
              <w:rPr>
                <w:rFonts w:cs="Arial"/>
                <w:color w:val="3B3838" w:themeColor="background2" w:themeShade="40"/>
                <w:sz w:val="16"/>
                <w:szCs w:val="16"/>
              </w:rPr>
              <w:t xml:space="preserve">in overleg met de </w:t>
            </w:r>
            <w:r w:rsidR="00553F74">
              <w:rPr>
                <w:rFonts w:cs="Arial"/>
                <w:color w:val="3B3838" w:themeColor="background2" w:themeShade="40"/>
                <w:sz w:val="16"/>
                <w:szCs w:val="16"/>
              </w:rPr>
              <w:t>b</w:t>
            </w:r>
            <w:r w:rsidRPr="00553F74">
              <w:rPr>
                <w:rFonts w:cs="Arial"/>
                <w:color w:val="3B3838" w:themeColor="background2" w:themeShade="40"/>
                <w:sz w:val="16"/>
                <w:szCs w:val="16"/>
              </w:rPr>
              <w:t xml:space="preserve">edrijfsarts) beoordeeld of de inzet van een </w:t>
            </w:r>
            <w:r w:rsidR="00553F74">
              <w:rPr>
                <w:rFonts w:cs="Arial"/>
                <w:color w:val="3B3838" w:themeColor="background2" w:themeShade="40"/>
                <w:sz w:val="16"/>
                <w:szCs w:val="16"/>
              </w:rPr>
              <w:t>a</w:t>
            </w:r>
            <w:r w:rsidRPr="00553F74">
              <w:rPr>
                <w:rFonts w:cs="Arial"/>
                <w:color w:val="3B3838" w:themeColor="background2" w:themeShade="40"/>
                <w:sz w:val="16"/>
                <w:szCs w:val="16"/>
              </w:rPr>
              <w:t>rbeidsdeskundig onderzoek, werk</w:t>
            </w:r>
            <w:r w:rsidR="00553F74">
              <w:rPr>
                <w:rFonts w:cs="Arial"/>
                <w:color w:val="3B3838" w:themeColor="background2" w:themeShade="40"/>
                <w:sz w:val="16"/>
                <w:szCs w:val="16"/>
              </w:rPr>
              <w:t xml:space="preserve"> </w:t>
            </w:r>
            <w:r w:rsidRPr="00553F74">
              <w:rPr>
                <w:rFonts w:cs="Arial"/>
                <w:color w:val="3B3838" w:themeColor="background2" w:themeShade="40"/>
                <w:sz w:val="16"/>
                <w:szCs w:val="16"/>
              </w:rPr>
              <w:t xml:space="preserve">gerelateerde interventies of </w:t>
            </w:r>
            <w:r w:rsidR="00553F74">
              <w:rPr>
                <w:rFonts w:cs="Arial"/>
                <w:color w:val="3B3838" w:themeColor="background2" w:themeShade="40"/>
                <w:sz w:val="16"/>
                <w:szCs w:val="16"/>
              </w:rPr>
              <w:t xml:space="preserve">spoor 2 re-integratie </w:t>
            </w:r>
            <w:r w:rsidRPr="00553F74">
              <w:rPr>
                <w:rFonts w:cs="Arial"/>
                <w:color w:val="3B3838" w:themeColor="background2" w:themeShade="40"/>
                <w:sz w:val="16"/>
                <w:szCs w:val="16"/>
              </w:rPr>
              <w:t xml:space="preserve">van toepassing is. De </w:t>
            </w:r>
            <w:r w:rsidR="00D81408">
              <w:rPr>
                <w:rFonts w:cs="Arial"/>
                <w:color w:val="3B3838" w:themeColor="background2" w:themeShade="40"/>
                <w:sz w:val="16"/>
                <w:szCs w:val="16"/>
              </w:rPr>
              <w:t xml:space="preserve">verzuimcoach </w:t>
            </w:r>
            <w:r w:rsidRPr="00553F74">
              <w:rPr>
                <w:rFonts w:cs="Arial"/>
                <w:color w:val="3B3838" w:themeColor="background2" w:themeShade="40"/>
                <w:sz w:val="16"/>
                <w:szCs w:val="16"/>
              </w:rPr>
              <w:t xml:space="preserve">adviseert </w:t>
            </w:r>
            <w:r w:rsidR="00D81408">
              <w:rPr>
                <w:rFonts w:cs="Arial"/>
                <w:color w:val="3B3838" w:themeColor="background2" w:themeShade="40"/>
                <w:sz w:val="16"/>
                <w:szCs w:val="16"/>
              </w:rPr>
              <w:t>leidinggevende</w:t>
            </w:r>
            <w:r w:rsidR="00E445FE">
              <w:rPr>
                <w:rFonts w:cs="Arial"/>
                <w:color w:val="3B3838" w:themeColor="background2" w:themeShade="40"/>
                <w:sz w:val="16"/>
                <w:szCs w:val="16"/>
              </w:rPr>
              <w:t xml:space="preserve"> </w:t>
            </w:r>
            <w:r w:rsidRPr="00553F74">
              <w:rPr>
                <w:rFonts w:cs="Arial"/>
                <w:color w:val="3B3838" w:themeColor="background2" w:themeShade="40"/>
                <w:sz w:val="16"/>
                <w:szCs w:val="16"/>
              </w:rPr>
              <w:t>hierover en legt dit advies va</w:t>
            </w:r>
            <w:r w:rsidR="00553F74">
              <w:rPr>
                <w:rFonts w:cs="Arial"/>
                <w:color w:val="3B3838" w:themeColor="background2" w:themeShade="40"/>
                <w:sz w:val="16"/>
                <w:szCs w:val="16"/>
              </w:rPr>
              <w:t>st</w:t>
            </w:r>
            <w:r w:rsidRPr="00553F74">
              <w:rPr>
                <w:rFonts w:cs="Arial"/>
                <w:color w:val="3B3838" w:themeColor="background2" w:themeShade="40"/>
                <w:sz w:val="16"/>
                <w:szCs w:val="16"/>
              </w:rPr>
              <w:t xml:space="preserve"> in het </w:t>
            </w:r>
            <w:r w:rsidR="00AA1A65">
              <w:rPr>
                <w:rFonts w:cs="Arial"/>
                <w:color w:val="3B3838" w:themeColor="background2" w:themeShade="40"/>
                <w:sz w:val="16"/>
                <w:szCs w:val="16"/>
              </w:rPr>
              <w:t>Verzuimsysteem</w:t>
            </w:r>
            <w:r w:rsidRPr="00553F74">
              <w:rPr>
                <w:rFonts w:cs="Arial"/>
                <w:color w:val="3B3838" w:themeColor="background2" w:themeShade="40"/>
                <w:sz w:val="16"/>
                <w:szCs w:val="16"/>
              </w:rPr>
              <w:t>.</w:t>
            </w:r>
          </w:p>
        </w:tc>
        <w:tc>
          <w:tcPr>
            <w:tcW w:w="1275" w:type="dxa"/>
            <w:shd w:val="clear" w:color="auto" w:fill="auto"/>
            <w:vAlign w:val="center"/>
          </w:tcPr>
          <w:p w14:paraId="23903776" w14:textId="3F07588A" w:rsidR="001740A1" w:rsidRPr="002B6E98" w:rsidRDefault="00D81408" w:rsidP="002419A8">
            <w:pPr>
              <w:spacing w:line="276" w:lineRule="auto"/>
              <w:jc w:val="center"/>
              <w:rPr>
                <w:rFonts w:cs="Arial"/>
                <w:sz w:val="18"/>
                <w:szCs w:val="18"/>
              </w:rPr>
            </w:pPr>
            <w:r>
              <w:rPr>
                <w:rFonts w:cs="Arial"/>
                <w:sz w:val="18"/>
                <w:szCs w:val="18"/>
              </w:rPr>
              <w:t>VC</w:t>
            </w:r>
          </w:p>
        </w:tc>
      </w:tr>
      <w:tr w:rsidR="00E445FE" w:rsidRPr="002B6E98" w14:paraId="339BF9E3" w14:textId="77777777" w:rsidTr="009B3598">
        <w:trPr>
          <w:trHeight w:val="284"/>
        </w:trPr>
        <w:tc>
          <w:tcPr>
            <w:tcW w:w="738" w:type="dxa"/>
            <w:shd w:val="clear" w:color="auto" w:fill="auto"/>
          </w:tcPr>
          <w:p w14:paraId="1DB0C1DA" w14:textId="540E89A8" w:rsidR="00E445FE" w:rsidRDefault="00E445FE" w:rsidP="00E445FE">
            <w:pPr>
              <w:spacing w:line="276" w:lineRule="auto"/>
              <w:rPr>
                <w:rFonts w:cs="Arial"/>
                <w:sz w:val="18"/>
              </w:rPr>
            </w:pPr>
            <w:r w:rsidRPr="00553F74">
              <w:rPr>
                <w:rFonts w:cs="Arial"/>
                <w:sz w:val="18"/>
              </w:rPr>
              <w:t>4.</w:t>
            </w:r>
            <w:r>
              <w:rPr>
                <w:rFonts w:cs="Arial"/>
                <w:sz w:val="18"/>
              </w:rPr>
              <w:t>1.</w:t>
            </w:r>
            <w:r w:rsidR="009424AD">
              <w:rPr>
                <w:rFonts w:cs="Arial"/>
                <w:sz w:val="18"/>
              </w:rPr>
              <w:t>8</w:t>
            </w:r>
          </w:p>
        </w:tc>
        <w:tc>
          <w:tcPr>
            <w:tcW w:w="992" w:type="dxa"/>
          </w:tcPr>
          <w:p w14:paraId="210994C6" w14:textId="0726CDDF" w:rsidR="00314866" w:rsidRPr="002B6E98" w:rsidRDefault="00E445FE" w:rsidP="00E445FE">
            <w:pPr>
              <w:spacing w:line="276" w:lineRule="auto"/>
              <w:rPr>
                <w:rFonts w:cs="Arial"/>
                <w:sz w:val="18"/>
              </w:rPr>
            </w:pPr>
            <w:r>
              <w:rPr>
                <w:rFonts w:cs="Arial"/>
                <w:sz w:val="18"/>
              </w:rPr>
              <w:t xml:space="preserve">Week </w:t>
            </w:r>
            <w:r w:rsidR="00885AD7">
              <w:rPr>
                <w:rFonts w:cs="Arial"/>
                <w:sz w:val="18"/>
              </w:rPr>
              <w:t>13, 46 &amp; 60</w:t>
            </w:r>
          </w:p>
        </w:tc>
        <w:tc>
          <w:tcPr>
            <w:tcW w:w="7230" w:type="dxa"/>
            <w:shd w:val="clear" w:color="auto" w:fill="auto"/>
          </w:tcPr>
          <w:p w14:paraId="31309F89" w14:textId="74D2D6C5" w:rsidR="00E445FE" w:rsidRDefault="00595AB9" w:rsidP="00E445FE">
            <w:pPr>
              <w:spacing w:line="276" w:lineRule="auto"/>
              <w:rPr>
                <w:rFonts w:cs="Arial"/>
                <w:b/>
                <w:bCs/>
                <w:sz w:val="18"/>
              </w:rPr>
            </w:pPr>
            <w:r>
              <w:rPr>
                <w:rFonts w:cs="Arial"/>
                <w:b/>
                <w:bCs/>
                <w:sz w:val="18"/>
              </w:rPr>
              <w:t>Dossierc</w:t>
            </w:r>
            <w:r w:rsidR="00E445FE">
              <w:rPr>
                <w:rFonts w:cs="Arial"/>
                <w:b/>
                <w:bCs/>
                <w:sz w:val="18"/>
              </w:rPr>
              <w:t>heck</w:t>
            </w:r>
          </w:p>
          <w:p w14:paraId="079D3BD6" w14:textId="0D918836" w:rsidR="00E445FE" w:rsidRPr="002B6E98" w:rsidRDefault="0026608D" w:rsidP="00E445FE">
            <w:pPr>
              <w:spacing w:line="276" w:lineRule="auto"/>
              <w:rPr>
                <w:rFonts w:cs="Arial"/>
                <w:b/>
                <w:bCs/>
                <w:sz w:val="18"/>
              </w:rPr>
            </w:pPr>
            <w:r>
              <w:rPr>
                <w:rFonts w:cs="Arial"/>
                <w:color w:val="3B3838" w:themeColor="background2" w:themeShade="40"/>
                <w:sz w:val="16"/>
                <w:szCs w:val="22"/>
              </w:rPr>
              <w:t>E</w:t>
            </w:r>
            <w:r w:rsidR="00E445FE">
              <w:rPr>
                <w:rFonts w:cs="Arial"/>
                <w:color w:val="3B3838" w:themeColor="background2" w:themeShade="40"/>
                <w:sz w:val="16"/>
                <w:szCs w:val="22"/>
              </w:rPr>
              <w:t xml:space="preserve">en controle </w:t>
            </w:r>
            <w:r>
              <w:rPr>
                <w:rFonts w:cs="Arial"/>
                <w:color w:val="3B3838" w:themeColor="background2" w:themeShade="40"/>
                <w:sz w:val="16"/>
                <w:szCs w:val="22"/>
              </w:rPr>
              <w:t xml:space="preserve">wordt </w:t>
            </w:r>
            <w:r w:rsidR="00E445FE">
              <w:rPr>
                <w:rFonts w:cs="Arial"/>
                <w:color w:val="3B3838" w:themeColor="background2" w:themeShade="40"/>
                <w:sz w:val="16"/>
                <w:szCs w:val="22"/>
              </w:rPr>
              <w:t>uit</w:t>
            </w:r>
            <w:r>
              <w:rPr>
                <w:rFonts w:cs="Arial"/>
                <w:color w:val="3B3838" w:themeColor="background2" w:themeShade="40"/>
                <w:sz w:val="16"/>
                <w:szCs w:val="22"/>
              </w:rPr>
              <w:t>gevoerd</w:t>
            </w:r>
            <w:r w:rsidR="00E445FE">
              <w:rPr>
                <w:rFonts w:cs="Arial"/>
                <w:color w:val="3B3838" w:themeColor="background2" w:themeShade="40"/>
                <w:sz w:val="16"/>
                <w:szCs w:val="22"/>
              </w:rPr>
              <w:t xml:space="preserve"> op de volledigheid van het re-integratie dossier</w:t>
            </w:r>
            <w:r>
              <w:rPr>
                <w:rFonts w:cs="Arial"/>
                <w:color w:val="3B3838" w:themeColor="background2" w:themeShade="40"/>
                <w:sz w:val="16"/>
                <w:szCs w:val="22"/>
              </w:rPr>
              <w:t xml:space="preserve">. </w:t>
            </w:r>
          </w:p>
        </w:tc>
        <w:tc>
          <w:tcPr>
            <w:tcW w:w="1275" w:type="dxa"/>
            <w:shd w:val="clear" w:color="auto" w:fill="auto"/>
            <w:vAlign w:val="center"/>
          </w:tcPr>
          <w:p w14:paraId="360D344B" w14:textId="62CCD8BE" w:rsidR="00E445FE" w:rsidRPr="002B6E98" w:rsidRDefault="00885AD7" w:rsidP="00E445FE">
            <w:pPr>
              <w:spacing w:line="276" w:lineRule="auto"/>
              <w:jc w:val="center"/>
              <w:rPr>
                <w:rFonts w:cs="Arial"/>
                <w:sz w:val="18"/>
                <w:szCs w:val="18"/>
              </w:rPr>
            </w:pPr>
            <w:r>
              <w:rPr>
                <w:rFonts w:cs="Arial"/>
                <w:sz w:val="18"/>
                <w:szCs w:val="18"/>
              </w:rPr>
              <w:t>VC</w:t>
            </w:r>
          </w:p>
        </w:tc>
      </w:tr>
      <w:tr w:rsidR="00E445FE" w:rsidRPr="002B6E98" w14:paraId="3F55FAE9" w14:textId="77777777" w:rsidTr="009B3598">
        <w:trPr>
          <w:trHeight w:val="284"/>
        </w:trPr>
        <w:tc>
          <w:tcPr>
            <w:tcW w:w="738" w:type="dxa"/>
            <w:shd w:val="clear" w:color="auto" w:fill="auto"/>
          </w:tcPr>
          <w:p w14:paraId="103468EE" w14:textId="1D52B499" w:rsidR="00E445FE" w:rsidRPr="002B6E98" w:rsidRDefault="00E445FE" w:rsidP="00E445FE">
            <w:pPr>
              <w:spacing w:line="276" w:lineRule="auto"/>
              <w:rPr>
                <w:rFonts w:cs="Arial"/>
                <w:sz w:val="18"/>
                <w:highlight w:val="green"/>
              </w:rPr>
            </w:pPr>
            <w:r w:rsidRPr="00553F74">
              <w:rPr>
                <w:rFonts w:cs="Arial"/>
                <w:sz w:val="18"/>
              </w:rPr>
              <w:t>4.1.</w:t>
            </w:r>
            <w:r w:rsidR="009424AD">
              <w:rPr>
                <w:rFonts w:cs="Arial"/>
                <w:sz w:val="18"/>
              </w:rPr>
              <w:t>09</w:t>
            </w:r>
          </w:p>
        </w:tc>
        <w:tc>
          <w:tcPr>
            <w:tcW w:w="992" w:type="dxa"/>
          </w:tcPr>
          <w:p w14:paraId="45AA2689" w14:textId="418A7253" w:rsidR="00E445FE" w:rsidRPr="002B6E98" w:rsidRDefault="00E445FE" w:rsidP="00E445FE">
            <w:pPr>
              <w:spacing w:line="276" w:lineRule="auto"/>
              <w:rPr>
                <w:rFonts w:cs="Arial"/>
                <w:sz w:val="18"/>
              </w:rPr>
            </w:pPr>
            <w:r w:rsidRPr="002B6E98">
              <w:rPr>
                <w:rFonts w:cs="Arial"/>
                <w:sz w:val="18"/>
              </w:rPr>
              <w:t>Week 42</w:t>
            </w:r>
          </w:p>
        </w:tc>
        <w:tc>
          <w:tcPr>
            <w:tcW w:w="7230" w:type="dxa"/>
            <w:shd w:val="clear" w:color="auto" w:fill="auto"/>
          </w:tcPr>
          <w:p w14:paraId="2B9538D4" w14:textId="3C704267" w:rsidR="00E445FE" w:rsidRPr="002B6E98" w:rsidRDefault="00E445FE" w:rsidP="00E445FE">
            <w:pPr>
              <w:spacing w:line="276" w:lineRule="auto"/>
              <w:rPr>
                <w:rFonts w:cs="Arial"/>
                <w:sz w:val="18"/>
              </w:rPr>
            </w:pPr>
            <w:r w:rsidRPr="002B6E98">
              <w:rPr>
                <w:rFonts w:cs="Arial"/>
                <w:b/>
                <w:bCs/>
                <w:sz w:val="18"/>
              </w:rPr>
              <w:t>42</w:t>
            </w:r>
            <w:r w:rsidRPr="002B6E98">
              <w:rPr>
                <w:rFonts w:cs="Arial"/>
                <w:b/>
                <w:bCs/>
                <w:sz w:val="18"/>
                <w:vertAlign w:val="superscript"/>
              </w:rPr>
              <w:t>e</w:t>
            </w:r>
            <w:r w:rsidRPr="002B6E98">
              <w:rPr>
                <w:rFonts w:cs="Arial"/>
                <w:b/>
                <w:bCs/>
                <w:sz w:val="18"/>
              </w:rPr>
              <w:t xml:space="preserve"> weeks melding naar UWV</w:t>
            </w:r>
          </w:p>
        </w:tc>
        <w:tc>
          <w:tcPr>
            <w:tcW w:w="1275" w:type="dxa"/>
            <w:shd w:val="clear" w:color="auto" w:fill="auto"/>
            <w:vAlign w:val="center"/>
          </w:tcPr>
          <w:p w14:paraId="16B1D571" w14:textId="30CD6B1D" w:rsidR="00E445FE" w:rsidRPr="002B6E98" w:rsidRDefault="00885AD7" w:rsidP="00E445FE">
            <w:pPr>
              <w:spacing w:line="276" w:lineRule="auto"/>
              <w:jc w:val="center"/>
              <w:rPr>
                <w:rFonts w:cs="Arial"/>
                <w:sz w:val="18"/>
                <w:szCs w:val="18"/>
              </w:rPr>
            </w:pPr>
            <w:r>
              <w:rPr>
                <w:rFonts w:cs="Arial"/>
                <w:sz w:val="18"/>
                <w:szCs w:val="18"/>
              </w:rPr>
              <w:t>VC</w:t>
            </w:r>
          </w:p>
        </w:tc>
      </w:tr>
      <w:tr w:rsidR="00E445FE" w:rsidRPr="002B6E98" w14:paraId="403BE8AF" w14:textId="77777777" w:rsidTr="009B3598">
        <w:trPr>
          <w:trHeight w:val="284"/>
        </w:trPr>
        <w:tc>
          <w:tcPr>
            <w:tcW w:w="738" w:type="dxa"/>
            <w:shd w:val="clear" w:color="auto" w:fill="auto"/>
          </w:tcPr>
          <w:p w14:paraId="2991EBF8" w14:textId="24FB7C9E" w:rsidR="00E445FE" w:rsidRPr="00553F74" w:rsidRDefault="00E445FE" w:rsidP="00E445FE">
            <w:pPr>
              <w:spacing w:line="276" w:lineRule="auto"/>
              <w:rPr>
                <w:rFonts w:cs="Arial"/>
                <w:b/>
                <w:bCs/>
                <w:sz w:val="18"/>
                <w:highlight w:val="green"/>
              </w:rPr>
            </w:pPr>
            <w:r w:rsidRPr="00553F74">
              <w:rPr>
                <w:rFonts w:cs="Arial"/>
                <w:sz w:val="18"/>
              </w:rPr>
              <w:t>4.1.</w:t>
            </w:r>
            <w:r>
              <w:rPr>
                <w:rFonts w:cs="Arial"/>
                <w:sz w:val="18"/>
              </w:rPr>
              <w:t>1</w:t>
            </w:r>
            <w:r w:rsidR="009424AD">
              <w:rPr>
                <w:rFonts w:cs="Arial"/>
                <w:sz w:val="18"/>
              </w:rPr>
              <w:t>0</w:t>
            </w:r>
          </w:p>
        </w:tc>
        <w:tc>
          <w:tcPr>
            <w:tcW w:w="992" w:type="dxa"/>
          </w:tcPr>
          <w:p w14:paraId="5E164DA7" w14:textId="004DD033" w:rsidR="00E445FE" w:rsidRPr="002B6E98" w:rsidRDefault="00E445FE" w:rsidP="00E445FE">
            <w:pPr>
              <w:spacing w:line="276" w:lineRule="auto"/>
              <w:rPr>
                <w:rFonts w:cs="Arial"/>
                <w:sz w:val="18"/>
              </w:rPr>
            </w:pPr>
            <w:r w:rsidRPr="005D2B5D">
              <w:rPr>
                <w:rFonts w:cs="Arial"/>
                <w:sz w:val="18"/>
                <w:highlight w:val="yellow"/>
              </w:rPr>
              <w:t>Week 5</w:t>
            </w:r>
            <w:r w:rsidR="005D2B5D" w:rsidRPr="005D2B5D">
              <w:rPr>
                <w:rFonts w:cs="Arial"/>
                <w:sz w:val="18"/>
                <w:highlight w:val="yellow"/>
              </w:rPr>
              <w:t>0</w:t>
            </w:r>
          </w:p>
        </w:tc>
        <w:tc>
          <w:tcPr>
            <w:tcW w:w="7230" w:type="dxa"/>
            <w:shd w:val="clear" w:color="auto" w:fill="auto"/>
          </w:tcPr>
          <w:p w14:paraId="762EF009" w14:textId="5483D2A8" w:rsidR="00E445FE" w:rsidRDefault="00E445FE" w:rsidP="00E445FE">
            <w:pPr>
              <w:spacing w:line="276" w:lineRule="auto"/>
              <w:rPr>
                <w:rFonts w:cs="Arial"/>
                <w:b/>
                <w:bCs/>
                <w:sz w:val="18"/>
              </w:rPr>
            </w:pPr>
            <w:r w:rsidRPr="002B6E98">
              <w:rPr>
                <w:rFonts w:cs="Arial"/>
                <w:b/>
                <w:bCs/>
                <w:sz w:val="18"/>
              </w:rPr>
              <w:t>Concept Eerstejaarsevaluatie opstellen</w:t>
            </w:r>
          </w:p>
          <w:p w14:paraId="18ADE13A" w14:textId="56671E24" w:rsidR="00E445FE" w:rsidRPr="002B6E98" w:rsidRDefault="0026608D" w:rsidP="00E445FE">
            <w:pPr>
              <w:spacing w:line="276" w:lineRule="auto"/>
              <w:rPr>
                <w:rFonts w:cs="Arial"/>
                <w:b/>
                <w:bCs/>
                <w:sz w:val="18"/>
              </w:rPr>
            </w:pPr>
            <w:r>
              <w:rPr>
                <w:rFonts w:cs="Arial"/>
                <w:color w:val="3B3838" w:themeColor="background2" w:themeShade="40"/>
                <w:sz w:val="16"/>
                <w:szCs w:val="22"/>
              </w:rPr>
              <w:t>E</w:t>
            </w:r>
            <w:r w:rsidR="00E445FE">
              <w:rPr>
                <w:rFonts w:cs="Arial"/>
                <w:color w:val="3B3838" w:themeColor="background2" w:themeShade="40"/>
                <w:sz w:val="16"/>
                <w:szCs w:val="22"/>
              </w:rPr>
              <w:t xml:space="preserve">en concept </w:t>
            </w:r>
            <w:r w:rsidR="00607854">
              <w:rPr>
                <w:rFonts w:cs="Arial"/>
                <w:color w:val="3B3838" w:themeColor="background2" w:themeShade="40"/>
                <w:sz w:val="16"/>
                <w:szCs w:val="22"/>
              </w:rPr>
              <w:t>E</w:t>
            </w:r>
            <w:r w:rsidR="00E445FE">
              <w:rPr>
                <w:rFonts w:cs="Arial"/>
                <w:color w:val="3B3838" w:themeColor="background2" w:themeShade="40"/>
                <w:sz w:val="16"/>
                <w:szCs w:val="22"/>
              </w:rPr>
              <w:t xml:space="preserve">erstejaarsevaluatie </w:t>
            </w:r>
            <w:r>
              <w:rPr>
                <w:rFonts w:cs="Arial"/>
                <w:color w:val="3B3838" w:themeColor="background2" w:themeShade="40"/>
                <w:sz w:val="16"/>
                <w:szCs w:val="22"/>
              </w:rPr>
              <w:t xml:space="preserve">wordt opgesteld. </w:t>
            </w:r>
            <w:r w:rsidR="00885AD7">
              <w:rPr>
                <w:rFonts w:cs="Arial"/>
                <w:color w:val="3B3838" w:themeColor="background2" w:themeShade="40"/>
                <w:sz w:val="16"/>
                <w:szCs w:val="22"/>
              </w:rPr>
              <w:t xml:space="preserve">Medewerker en leidinggevende uitnodigen voor het opstellen van de Eerstejaarsevaluatie. </w:t>
            </w:r>
          </w:p>
        </w:tc>
        <w:tc>
          <w:tcPr>
            <w:tcW w:w="1275" w:type="dxa"/>
            <w:shd w:val="clear" w:color="auto" w:fill="auto"/>
            <w:vAlign w:val="center"/>
          </w:tcPr>
          <w:p w14:paraId="61A63493" w14:textId="622EEEC0" w:rsidR="00E445FE" w:rsidRPr="002B6E98" w:rsidRDefault="00885AD7" w:rsidP="00E445FE">
            <w:pPr>
              <w:spacing w:line="276" w:lineRule="auto"/>
              <w:jc w:val="center"/>
              <w:rPr>
                <w:rFonts w:cs="Arial"/>
                <w:sz w:val="18"/>
                <w:szCs w:val="18"/>
              </w:rPr>
            </w:pPr>
            <w:r>
              <w:rPr>
                <w:rFonts w:cs="Arial"/>
                <w:sz w:val="18"/>
                <w:szCs w:val="18"/>
              </w:rPr>
              <w:t>VC</w:t>
            </w:r>
          </w:p>
        </w:tc>
      </w:tr>
      <w:tr w:rsidR="00E445FE" w:rsidRPr="002B6E98" w14:paraId="360DFED4" w14:textId="77777777" w:rsidTr="009B3598">
        <w:trPr>
          <w:trHeight w:val="284"/>
        </w:trPr>
        <w:tc>
          <w:tcPr>
            <w:tcW w:w="738" w:type="dxa"/>
            <w:shd w:val="clear" w:color="auto" w:fill="auto"/>
          </w:tcPr>
          <w:p w14:paraId="0E073B83" w14:textId="1A73E7B3" w:rsidR="00E445FE" w:rsidRPr="002B6E98" w:rsidRDefault="00E445FE" w:rsidP="00E445FE">
            <w:pPr>
              <w:spacing w:line="276" w:lineRule="auto"/>
              <w:rPr>
                <w:rFonts w:cs="Arial"/>
                <w:sz w:val="18"/>
                <w:highlight w:val="green"/>
              </w:rPr>
            </w:pPr>
            <w:r w:rsidRPr="00553F74">
              <w:rPr>
                <w:rFonts w:cs="Arial"/>
                <w:sz w:val="18"/>
              </w:rPr>
              <w:t>4.</w:t>
            </w:r>
            <w:r>
              <w:rPr>
                <w:rFonts w:cs="Arial"/>
                <w:sz w:val="18"/>
              </w:rPr>
              <w:t>1.1</w:t>
            </w:r>
            <w:r w:rsidR="009424AD">
              <w:rPr>
                <w:rFonts w:cs="Arial"/>
                <w:sz w:val="18"/>
              </w:rPr>
              <w:t>1</w:t>
            </w:r>
          </w:p>
        </w:tc>
        <w:tc>
          <w:tcPr>
            <w:tcW w:w="992" w:type="dxa"/>
          </w:tcPr>
          <w:p w14:paraId="4682C69D" w14:textId="4761BCF9" w:rsidR="00E445FE" w:rsidRPr="002B6E98" w:rsidRDefault="00E445FE" w:rsidP="00E445FE">
            <w:pPr>
              <w:spacing w:line="276" w:lineRule="auto"/>
              <w:rPr>
                <w:rFonts w:cs="Arial"/>
                <w:sz w:val="18"/>
              </w:rPr>
            </w:pPr>
            <w:r>
              <w:rPr>
                <w:rFonts w:cs="Arial"/>
                <w:sz w:val="18"/>
              </w:rPr>
              <w:t>Week 52</w:t>
            </w:r>
          </w:p>
        </w:tc>
        <w:tc>
          <w:tcPr>
            <w:tcW w:w="7230" w:type="dxa"/>
            <w:shd w:val="clear" w:color="auto" w:fill="auto"/>
          </w:tcPr>
          <w:p w14:paraId="1947CE06" w14:textId="4B666D35" w:rsidR="00E445FE" w:rsidRPr="002B6E98" w:rsidRDefault="00E445FE" w:rsidP="00E445FE">
            <w:pPr>
              <w:spacing w:line="276" w:lineRule="auto"/>
              <w:rPr>
                <w:rFonts w:cs="Arial"/>
                <w:b/>
                <w:bCs/>
                <w:sz w:val="18"/>
              </w:rPr>
            </w:pPr>
            <w:r w:rsidRPr="002B6E98">
              <w:rPr>
                <w:rFonts w:cs="Arial"/>
                <w:b/>
                <w:bCs/>
                <w:sz w:val="18"/>
              </w:rPr>
              <w:t>Eerstejaarsevaluatie vaststellen</w:t>
            </w:r>
          </w:p>
          <w:p w14:paraId="220A4D74" w14:textId="674DFBE0" w:rsidR="0026608D" w:rsidRPr="002B6E98" w:rsidRDefault="00E445FE" w:rsidP="00C16CD2">
            <w:pPr>
              <w:spacing w:line="276" w:lineRule="auto"/>
              <w:rPr>
                <w:rFonts w:cs="Arial"/>
                <w:sz w:val="18"/>
              </w:rPr>
            </w:pPr>
            <w:r w:rsidRPr="00553F74">
              <w:rPr>
                <w:rFonts w:cs="Arial"/>
                <w:color w:val="3B3838" w:themeColor="background2" w:themeShade="40"/>
                <w:sz w:val="16"/>
                <w:szCs w:val="22"/>
              </w:rPr>
              <w:t xml:space="preserve">Het document </w:t>
            </w:r>
            <w:r w:rsidRPr="00553F74">
              <w:rPr>
                <w:rFonts w:cs="Arial"/>
                <w:color w:val="3B3838" w:themeColor="background2" w:themeShade="40"/>
                <w:sz w:val="16"/>
                <w:szCs w:val="18"/>
              </w:rPr>
              <w:t xml:space="preserve">wordt aangevuld en ondertekend. </w:t>
            </w:r>
            <w:r>
              <w:rPr>
                <w:rFonts w:cs="Arial"/>
                <w:color w:val="3B3838" w:themeColor="background2" w:themeShade="40"/>
                <w:sz w:val="16"/>
                <w:szCs w:val="18"/>
              </w:rPr>
              <w:t>De medewerker ontvang een getekende versie.</w:t>
            </w:r>
          </w:p>
        </w:tc>
        <w:tc>
          <w:tcPr>
            <w:tcW w:w="1275" w:type="dxa"/>
            <w:shd w:val="clear" w:color="auto" w:fill="auto"/>
            <w:vAlign w:val="center"/>
          </w:tcPr>
          <w:p w14:paraId="004A1B82" w14:textId="6B8093B2" w:rsidR="00E445FE" w:rsidRPr="002B6E98" w:rsidRDefault="00E445FE" w:rsidP="00E445FE">
            <w:pPr>
              <w:spacing w:line="276" w:lineRule="auto"/>
              <w:jc w:val="center"/>
              <w:rPr>
                <w:rFonts w:cs="Arial"/>
                <w:sz w:val="18"/>
                <w:szCs w:val="18"/>
              </w:rPr>
            </w:pPr>
            <w:r>
              <w:rPr>
                <w:rFonts w:cs="Arial"/>
                <w:sz w:val="18"/>
                <w:szCs w:val="18"/>
              </w:rPr>
              <w:t>LG</w:t>
            </w:r>
          </w:p>
        </w:tc>
      </w:tr>
      <w:tr w:rsidR="00E445FE" w:rsidRPr="002B6E98" w14:paraId="192CC72C" w14:textId="77777777" w:rsidTr="009B3598">
        <w:trPr>
          <w:trHeight w:val="284"/>
        </w:trPr>
        <w:tc>
          <w:tcPr>
            <w:tcW w:w="738" w:type="dxa"/>
            <w:shd w:val="clear" w:color="auto" w:fill="auto"/>
          </w:tcPr>
          <w:p w14:paraId="3E14B50A" w14:textId="05FC72C3" w:rsidR="00E445FE" w:rsidRPr="00553F74" w:rsidRDefault="00E445FE" w:rsidP="00E445FE">
            <w:pPr>
              <w:spacing w:line="276" w:lineRule="auto"/>
              <w:rPr>
                <w:rFonts w:cs="Arial"/>
                <w:sz w:val="18"/>
              </w:rPr>
            </w:pPr>
            <w:r>
              <w:rPr>
                <w:rFonts w:cs="Arial"/>
                <w:sz w:val="18"/>
              </w:rPr>
              <w:t>4.1.1</w:t>
            </w:r>
            <w:r w:rsidR="009424AD">
              <w:rPr>
                <w:rFonts w:cs="Arial"/>
                <w:sz w:val="18"/>
              </w:rPr>
              <w:t>2</w:t>
            </w:r>
          </w:p>
        </w:tc>
        <w:tc>
          <w:tcPr>
            <w:tcW w:w="992" w:type="dxa"/>
          </w:tcPr>
          <w:p w14:paraId="3B722018" w14:textId="3BC912F0" w:rsidR="00E445FE" w:rsidRDefault="00E445FE" w:rsidP="00E445FE">
            <w:pPr>
              <w:spacing w:line="276" w:lineRule="auto"/>
              <w:rPr>
                <w:rFonts w:cs="Arial"/>
                <w:sz w:val="18"/>
              </w:rPr>
            </w:pPr>
            <w:r>
              <w:rPr>
                <w:rFonts w:cs="Arial"/>
                <w:sz w:val="18"/>
              </w:rPr>
              <w:t>Week 52</w:t>
            </w:r>
          </w:p>
        </w:tc>
        <w:tc>
          <w:tcPr>
            <w:tcW w:w="7230" w:type="dxa"/>
            <w:shd w:val="clear" w:color="auto" w:fill="auto"/>
          </w:tcPr>
          <w:p w14:paraId="18F2ECBF" w14:textId="77777777" w:rsidR="00E445FE" w:rsidRDefault="00E445FE" w:rsidP="00E445FE">
            <w:pPr>
              <w:spacing w:line="276" w:lineRule="auto"/>
              <w:rPr>
                <w:rFonts w:cs="Arial"/>
                <w:b/>
                <w:bCs/>
                <w:sz w:val="18"/>
              </w:rPr>
            </w:pPr>
            <w:r>
              <w:rPr>
                <w:rFonts w:cs="Arial"/>
                <w:b/>
                <w:bCs/>
                <w:sz w:val="18"/>
              </w:rPr>
              <w:t>Uploaden</w:t>
            </w:r>
          </w:p>
          <w:p w14:paraId="2445FBEE" w14:textId="416CD7A8" w:rsidR="00E445FE" w:rsidRPr="002B6E98" w:rsidRDefault="00E445FE" w:rsidP="00E445FE">
            <w:pPr>
              <w:spacing w:line="276" w:lineRule="auto"/>
              <w:rPr>
                <w:rFonts w:cs="Arial"/>
                <w:b/>
                <w:bCs/>
                <w:sz w:val="18"/>
              </w:rPr>
            </w:pPr>
            <w:r w:rsidRPr="00B83F33">
              <w:rPr>
                <w:rFonts w:cs="Arial"/>
                <w:color w:val="3B3838" w:themeColor="background2" w:themeShade="40"/>
                <w:sz w:val="16"/>
                <w:szCs w:val="18"/>
              </w:rPr>
              <w:t xml:space="preserve">Het plan wordt geüpload in het </w:t>
            </w:r>
            <w:r w:rsidR="00AA1A65">
              <w:rPr>
                <w:rFonts w:cs="Arial"/>
                <w:color w:val="3B3838" w:themeColor="background2" w:themeShade="40"/>
                <w:sz w:val="16"/>
                <w:szCs w:val="18"/>
              </w:rPr>
              <w:t>Verzuimsysteem</w:t>
            </w:r>
            <w:r w:rsidRPr="00B83F33">
              <w:rPr>
                <w:rFonts w:cs="Arial"/>
                <w:color w:val="3B3838" w:themeColor="background2" w:themeShade="40"/>
                <w:sz w:val="16"/>
                <w:szCs w:val="18"/>
              </w:rPr>
              <w:t xml:space="preserve">. </w:t>
            </w:r>
          </w:p>
        </w:tc>
        <w:tc>
          <w:tcPr>
            <w:tcW w:w="1275" w:type="dxa"/>
            <w:shd w:val="clear" w:color="auto" w:fill="auto"/>
            <w:vAlign w:val="center"/>
          </w:tcPr>
          <w:p w14:paraId="2BDEB0AE" w14:textId="155D267B" w:rsidR="00E445FE" w:rsidRDefault="00885AD7" w:rsidP="00E445FE">
            <w:pPr>
              <w:spacing w:line="276" w:lineRule="auto"/>
              <w:jc w:val="center"/>
              <w:rPr>
                <w:rFonts w:cs="Arial"/>
                <w:sz w:val="18"/>
                <w:szCs w:val="18"/>
              </w:rPr>
            </w:pPr>
            <w:r>
              <w:rPr>
                <w:rFonts w:cs="Arial"/>
                <w:sz w:val="18"/>
                <w:szCs w:val="18"/>
              </w:rPr>
              <w:t>VC</w:t>
            </w:r>
          </w:p>
        </w:tc>
      </w:tr>
      <w:tr w:rsidR="005D2B5D" w:rsidRPr="002B6E98" w14:paraId="0484F932" w14:textId="77777777" w:rsidTr="009B3598">
        <w:trPr>
          <w:trHeight w:val="284"/>
        </w:trPr>
        <w:tc>
          <w:tcPr>
            <w:tcW w:w="738" w:type="dxa"/>
            <w:shd w:val="clear" w:color="auto" w:fill="auto"/>
          </w:tcPr>
          <w:p w14:paraId="5D6ECFA1" w14:textId="55B51C56" w:rsidR="005D2B5D" w:rsidRDefault="005D2B5D" w:rsidP="00E445FE">
            <w:pPr>
              <w:spacing w:line="276" w:lineRule="auto"/>
              <w:rPr>
                <w:rFonts w:cs="Arial"/>
                <w:sz w:val="18"/>
              </w:rPr>
            </w:pPr>
            <w:r w:rsidRPr="00553F74">
              <w:rPr>
                <w:rFonts w:cs="Arial"/>
                <w:sz w:val="18"/>
              </w:rPr>
              <w:t>4.</w:t>
            </w:r>
            <w:r>
              <w:rPr>
                <w:rFonts w:cs="Arial"/>
                <w:sz w:val="18"/>
              </w:rPr>
              <w:t>1.1</w:t>
            </w:r>
            <w:r w:rsidR="009424AD">
              <w:rPr>
                <w:rFonts w:cs="Arial"/>
                <w:sz w:val="18"/>
              </w:rPr>
              <w:t>3</w:t>
            </w:r>
          </w:p>
        </w:tc>
        <w:tc>
          <w:tcPr>
            <w:tcW w:w="992" w:type="dxa"/>
          </w:tcPr>
          <w:p w14:paraId="7F204334" w14:textId="4839E914" w:rsidR="005D2B5D" w:rsidRPr="005D2B5D" w:rsidRDefault="005D2B5D" w:rsidP="00E445FE">
            <w:pPr>
              <w:spacing w:line="276" w:lineRule="auto"/>
              <w:rPr>
                <w:rFonts w:cs="Arial"/>
                <w:sz w:val="18"/>
                <w:highlight w:val="yellow"/>
              </w:rPr>
            </w:pPr>
            <w:r w:rsidRPr="005D2B5D">
              <w:rPr>
                <w:rFonts w:cs="Arial"/>
                <w:sz w:val="18"/>
                <w:highlight w:val="yellow"/>
              </w:rPr>
              <w:t>Week 84</w:t>
            </w:r>
          </w:p>
        </w:tc>
        <w:tc>
          <w:tcPr>
            <w:tcW w:w="7230" w:type="dxa"/>
            <w:shd w:val="clear" w:color="auto" w:fill="auto"/>
          </w:tcPr>
          <w:p w14:paraId="13BF1B6D" w14:textId="16303276" w:rsidR="005D2B5D" w:rsidRPr="005D2B5D" w:rsidRDefault="005D2B5D" w:rsidP="00E445FE">
            <w:pPr>
              <w:spacing w:line="276" w:lineRule="auto"/>
              <w:rPr>
                <w:rFonts w:cs="Arial"/>
                <w:b/>
                <w:bCs/>
                <w:sz w:val="18"/>
                <w:highlight w:val="yellow"/>
              </w:rPr>
            </w:pPr>
            <w:r w:rsidRPr="005D2B5D">
              <w:rPr>
                <w:rFonts w:cs="Arial"/>
                <w:b/>
                <w:bCs/>
                <w:sz w:val="18"/>
                <w:highlight w:val="yellow"/>
              </w:rPr>
              <w:t>Inplannen Actueel Oordeel</w:t>
            </w:r>
          </w:p>
        </w:tc>
        <w:tc>
          <w:tcPr>
            <w:tcW w:w="1275" w:type="dxa"/>
            <w:shd w:val="clear" w:color="auto" w:fill="auto"/>
            <w:vAlign w:val="center"/>
          </w:tcPr>
          <w:p w14:paraId="258BF00D" w14:textId="16FE8990" w:rsidR="005D2B5D" w:rsidRDefault="005D2B5D" w:rsidP="00E445FE">
            <w:pPr>
              <w:spacing w:line="276" w:lineRule="auto"/>
              <w:jc w:val="center"/>
              <w:rPr>
                <w:rFonts w:cs="Arial"/>
                <w:sz w:val="18"/>
                <w:szCs w:val="18"/>
              </w:rPr>
            </w:pPr>
            <w:r>
              <w:rPr>
                <w:rFonts w:cs="Arial"/>
                <w:sz w:val="18"/>
                <w:szCs w:val="18"/>
              </w:rPr>
              <w:t>VC</w:t>
            </w:r>
          </w:p>
        </w:tc>
      </w:tr>
      <w:tr w:rsidR="00E445FE" w:rsidRPr="002B6E98" w14:paraId="1DEB7462" w14:textId="77777777" w:rsidTr="009B3598">
        <w:trPr>
          <w:trHeight w:val="284"/>
        </w:trPr>
        <w:tc>
          <w:tcPr>
            <w:tcW w:w="738" w:type="dxa"/>
            <w:shd w:val="clear" w:color="auto" w:fill="auto"/>
          </w:tcPr>
          <w:p w14:paraId="10CE1EF3" w14:textId="2ACF56DF" w:rsidR="00E445FE" w:rsidRPr="002B6E98" w:rsidRDefault="00E445FE" w:rsidP="00E445FE">
            <w:pPr>
              <w:spacing w:line="276" w:lineRule="auto"/>
              <w:rPr>
                <w:rFonts w:cs="Arial"/>
                <w:sz w:val="18"/>
                <w:highlight w:val="green"/>
              </w:rPr>
            </w:pPr>
            <w:r w:rsidRPr="00553F74">
              <w:rPr>
                <w:rFonts w:cs="Arial"/>
                <w:sz w:val="18"/>
              </w:rPr>
              <w:t>4.</w:t>
            </w:r>
            <w:r>
              <w:rPr>
                <w:rFonts w:cs="Arial"/>
                <w:sz w:val="18"/>
              </w:rPr>
              <w:t>1.1</w:t>
            </w:r>
            <w:r w:rsidR="009424AD">
              <w:rPr>
                <w:rFonts w:cs="Arial"/>
                <w:sz w:val="18"/>
              </w:rPr>
              <w:t>4</w:t>
            </w:r>
          </w:p>
        </w:tc>
        <w:tc>
          <w:tcPr>
            <w:tcW w:w="992" w:type="dxa"/>
          </w:tcPr>
          <w:p w14:paraId="4E860ED8" w14:textId="54E1A65A" w:rsidR="00E445FE" w:rsidRPr="002B6E98" w:rsidRDefault="00E445FE" w:rsidP="00E445FE">
            <w:pPr>
              <w:spacing w:line="276" w:lineRule="auto"/>
              <w:rPr>
                <w:rFonts w:cs="Arial"/>
                <w:sz w:val="18"/>
              </w:rPr>
            </w:pPr>
            <w:r w:rsidRPr="002B6E98">
              <w:rPr>
                <w:rFonts w:cs="Arial"/>
                <w:sz w:val="18"/>
              </w:rPr>
              <w:t>Week 8</w:t>
            </w:r>
            <w:r>
              <w:rPr>
                <w:rFonts w:cs="Arial"/>
                <w:sz w:val="18"/>
              </w:rPr>
              <w:t>8 - 91</w:t>
            </w:r>
          </w:p>
        </w:tc>
        <w:tc>
          <w:tcPr>
            <w:tcW w:w="7230" w:type="dxa"/>
            <w:shd w:val="clear" w:color="auto" w:fill="auto"/>
          </w:tcPr>
          <w:p w14:paraId="136DA16B" w14:textId="77777777" w:rsidR="00E445FE" w:rsidRDefault="00E445FE" w:rsidP="00E445FE">
            <w:pPr>
              <w:spacing w:line="276" w:lineRule="auto"/>
              <w:rPr>
                <w:rFonts w:cs="Arial"/>
                <w:b/>
                <w:bCs/>
                <w:sz w:val="18"/>
                <w:szCs w:val="22"/>
              </w:rPr>
            </w:pPr>
            <w:r w:rsidRPr="005B72EC">
              <w:rPr>
                <w:rFonts w:cs="Arial"/>
                <w:b/>
                <w:bCs/>
                <w:sz w:val="18"/>
                <w:szCs w:val="22"/>
              </w:rPr>
              <w:t xml:space="preserve">Actueel Oordeel </w:t>
            </w:r>
            <w:r>
              <w:rPr>
                <w:rFonts w:cs="Arial"/>
                <w:b/>
                <w:bCs/>
                <w:sz w:val="18"/>
                <w:szCs w:val="22"/>
              </w:rPr>
              <w:t>en medische informatie opstellen</w:t>
            </w:r>
          </w:p>
          <w:p w14:paraId="07F441A6" w14:textId="2DEB156A" w:rsidR="00E445FE" w:rsidRPr="00B371A6" w:rsidRDefault="00E445FE" w:rsidP="00E445FE">
            <w:pPr>
              <w:spacing w:line="276" w:lineRule="auto"/>
              <w:rPr>
                <w:rFonts w:cs="Arial"/>
                <w:color w:val="262626" w:themeColor="text1" w:themeTint="D9"/>
                <w:sz w:val="16"/>
                <w:szCs w:val="21"/>
              </w:rPr>
            </w:pPr>
            <w:r>
              <w:rPr>
                <w:rFonts w:cs="Arial"/>
                <w:color w:val="262626" w:themeColor="text1" w:themeTint="D9"/>
                <w:sz w:val="16"/>
                <w:szCs w:val="21"/>
              </w:rPr>
              <w:t>De bedrijfsarts geeft uitleg over de WIA</w:t>
            </w:r>
            <w:r w:rsidR="0065560D">
              <w:rPr>
                <w:rFonts w:cs="Arial"/>
                <w:color w:val="262626" w:themeColor="text1" w:themeTint="D9"/>
                <w:sz w:val="16"/>
                <w:szCs w:val="21"/>
              </w:rPr>
              <w:t>-</w:t>
            </w:r>
            <w:r>
              <w:rPr>
                <w:rFonts w:cs="Arial"/>
                <w:color w:val="262626" w:themeColor="text1" w:themeTint="D9"/>
                <w:sz w:val="16"/>
                <w:szCs w:val="21"/>
              </w:rPr>
              <w:t>procedure, bespreekt de laatste stand van zaken en legt de huidige belastbaarheid vast in het document Actueel Oordeel en stelt de medische informatie ten behoeve van de WIA</w:t>
            </w:r>
            <w:r w:rsidR="00607854">
              <w:rPr>
                <w:rFonts w:cs="Arial"/>
                <w:color w:val="262626" w:themeColor="text1" w:themeTint="D9"/>
                <w:sz w:val="16"/>
                <w:szCs w:val="21"/>
              </w:rPr>
              <w:t>-</w:t>
            </w:r>
            <w:r>
              <w:rPr>
                <w:rFonts w:cs="Arial"/>
                <w:color w:val="262626" w:themeColor="text1" w:themeTint="D9"/>
                <w:sz w:val="16"/>
                <w:szCs w:val="21"/>
              </w:rPr>
              <w:t>aanvraag samen.</w:t>
            </w:r>
          </w:p>
        </w:tc>
        <w:tc>
          <w:tcPr>
            <w:tcW w:w="1275" w:type="dxa"/>
            <w:shd w:val="clear" w:color="auto" w:fill="auto"/>
            <w:vAlign w:val="center"/>
          </w:tcPr>
          <w:p w14:paraId="4087343A" w14:textId="7EDF8B7E" w:rsidR="00E445FE" w:rsidRPr="002B6E98" w:rsidRDefault="00E445FE" w:rsidP="00E445FE">
            <w:pPr>
              <w:spacing w:line="276" w:lineRule="auto"/>
              <w:jc w:val="center"/>
              <w:rPr>
                <w:rFonts w:cs="Arial"/>
                <w:sz w:val="18"/>
                <w:szCs w:val="18"/>
              </w:rPr>
            </w:pPr>
            <w:r>
              <w:rPr>
                <w:rFonts w:cs="Arial"/>
                <w:sz w:val="18"/>
                <w:szCs w:val="18"/>
              </w:rPr>
              <w:t>BA</w:t>
            </w:r>
          </w:p>
        </w:tc>
      </w:tr>
    </w:tbl>
    <w:p w14:paraId="178AF9C8" w14:textId="58BD5686" w:rsidR="001540E0" w:rsidRPr="002730ED" w:rsidRDefault="003769BD" w:rsidP="002730ED">
      <w:pPr>
        <w:pStyle w:val="Kop2"/>
        <w:rPr>
          <w:rFonts w:cs="Arial"/>
          <w:sz w:val="20"/>
          <w:szCs w:val="24"/>
        </w:rPr>
      </w:pPr>
      <w:bookmarkStart w:id="13" w:name="_Toc96004541"/>
      <w:r w:rsidRPr="002730ED">
        <w:rPr>
          <w:rFonts w:cs="Arial"/>
          <w:sz w:val="20"/>
          <w:szCs w:val="24"/>
        </w:rPr>
        <w:t>W</w:t>
      </w:r>
      <w:r w:rsidR="0065560D" w:rsidRPr="002730ED">
        <w:rPr>
          <w:rFonts w:cs="Arial"/>
          <w:sz w:val="20"/>
          <w:szCs w:val="24"/>
          <w:lang w:val="nl-NL"/>
        </w:rPr>
        <w:t>IA</w:t>
      </w:r>
      <w:r w:rsidRPr="002730ED">
        <w:rPr>
          <w:rFonts w:cs="Arial"/>
          <w:sz w:val="20"/>
          <w:szCs w:val="24"/>
          <w:lang w:val="nl-NL"/>
        </w:rPr>
        <w:t xml:space="preserve"> </w:t>
      </w:r>
      <w:r w:rsidR="0065560D" w:rsidRPr="002730ED">
        <w:rPr>
          <w:rFonts w:cs="Arial"/>
          <w:sz w:val="20"/>
          <w:szCs w:val="24"/>
          <w:lang w:val="nl-NL"/>
        </w:rPr>
        <w:t>a</w:t>
      </w:r>
      <w:proofErr w:type="spellStart"/>
      <w:r w:rsidR="00595AB9" w:rsidRPr="002730ED">
        <w:rPr>
          <w:rFonts w:cs="Arial"/>
          <w:sz w:val="20"/>
          <w:szCs w:val="24"/>
        </w:rPr>
        <w:t>anvraag</w:t>
      </w:r>
      <w:bookmarkEnd w:id="13"/>
      <w:proofErr w:type="spellEnd"/>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738"/>
        <w:gridCol w:w="992"/>
        <w:gridCol w:w="7230"/>
        <w:gridCol w:w="1275"/>
      </w:tblGrid>
      <w:tr w:rsidR="00595AB9" w:rsidRPr="002B6E98" w14:paraId="5B50CFB8" w14:textId="77777777" w:rsidTr="00AD30D6">
        <w:trPr>
          <w:trHeight w:val="284"/>
        </w:trPr>
        <w:tc>
          <w:tcPr>
            <w:tcW w:w="738" w:type="dxa"/>
            <w:shd w:val="clear" w:color="auto" w:fill="BBCBD9"/>
            <w:vAlign w:val="center"/>
          </w:tcPr>
          <w:p w14:paraId="24BA19CF" w14:textId="77777777" w:rsidR="00595AB9" w:rsidRPr="002B6E98" w:rsidRDefault="00595AB9" w:rsidP="00AD30D6">
            <w:pPr>
              <w:spacing w:line="276" w:lineRule="auto"/>
              <w:rPr>
                <w:rFonts w:cs="Arial"/>
                <w:b/>
                <w:sz w:val="18"/>
              </w:rPr>
            </w:pPr>
            <w:proofErr w:type="spellStart"/>
            <w:r w:rsidRPr="002B6E98">
              <w:rPr>
                <w:rFonts w:cs="Arial"/>
                <w:b/>
                <w:sz w:val="18"/>
              </w:rPr>
              <w:t>Nr</w:t>
            </w:r>
            <w:proofErr w:type="spellEnd"/>
          </w:p>
        </w:tc>
        <w:tc>
          <w:tcPr>
            <w:tcW w:w="992" w:type="dxa"/>
            <w:shd w:val="clear" w:color="auto" w:fill="BBCBD9"/>
            <w:vAlign w:val="center"/>
          </w:tcPr>
          <w:p w14:paraId="127CDC5D" w14:textId="77777777" w:rsidR="00595AB9" w:rsidRPr="002B6E98" w:rsidRDefault="00595AB9" w:rsidP="00AD30D6">
            <w:pPr>
              <w:spacing w:line="276" w:lineRule="auto"/>
              <w:rPr>
                <w:rFonts w:cs="Arial"/>
                <w:b/>
                <w:sz w:val="18"/>
              </w:rPr>
            </w:pPr>
            <w:r w:rsidRPr="002B6E98">
              <w:rPr>
                <w:rFonts w:cs="Arial"/>
                <w:b/>
                <w:sz w:val="18"/>
              </w:rPr>
              <w:t>Moment</w:t>
            </w:r>
          </w:p>
        </w:tc>
        <w:tc>
          <w:tcPr>
            <w:tcW w:w="7230" w:type="dxa"/>
            <w:shd w:val="clear" w:color="auto" w:fill="BBCBD9"/>
            <w:vAlign w:val="center"/>
          </w:tcPr>
          <w:p w14:paraId="5B1E9E2C" w14:textId="77777777" w:rsidR="00595AB9" w:rsidRPr="002B6E98" w:rsidRDefault="00595AB9" w:rsidP="00AD30D6">
            <w:pPr>
              <w:spacing w:line="276" w:lineRule="auto"/>
              <w:rPr>
                <w:rFonts w:cs="Arial"/>
                <w:b/>
                <w:sz w:val="18"/>
              </w:rPr>
            </w:pPr>
            <w:r w:rsidRPr="002B6E98">
              <w:rPr>
                <w:rFonts w:cs="Arial"/>
                <w:b/>
                <w:sz w:val="18"/>
              </w:rPr>
              <w:t>Activiteit</w:t>
            </w:r>
          </w:p>
        </w:tc>
        <w:tc>
          <w:tcPr>
            <w:tcW w:w="1275" w:type="dxa"/>
            <w:shd w:val="clear" w:color="auto" w:fill="BBCBD9"/>
            <w:vAlign w:val="center"/>
          </w:tcPr>
          <w:p w14:paraId="40A6D547" w14:textId="77777777" w:rsidR="00595AB9" w:rsidRPr="002B6E98" w:rsidRDefault="00595AB9" w:rsidP="00AD30D6">
            <w:pPr>
              <w:spacing w:line="276" w:lineRule="auto"/>
              <w:rPr>
                <w:rFonts w:cs="Arial"/>
                <w:b/>
                <w:sz w:val="18"/>
              </w:rPr>
            </w:pPr>
            <w:r w:rsidRPr="002B6E98">
              <w:rPr>
                <w:rFonts w:cs="Arial"/>
                <w:b/>
                <w:sz w:val="18"/>
              </w:rPr>
              <w:t>Actiehouder</w:t>
            </w:r>
          </w:p>
        </w:tc>
      </w:tr>
      <w:tr w:rsidR="00595AB9" w:rsidRPr="002B6E98" w14:paraId="33BDB247" w14:textId="77777777" w:rsidTr="00014E69">
        <w:trPr>
          <w:trHeight w:val="284"/>
        </w:trPr>
        <w:tc>
          <w:tcPr>
            <w:tcW w:w="738" w:type="dxa"/>
            <w:tcBorders>
              <w:top w:val="single" w:sz="4" w:space="0" w:color="auto"/>
              <w:left w:val="single" w:sz="4" w:space="0" w:color="auto"/>
              <w:bottom w:val="single" w:sz="4" w:space="0" w:color="auto"/>
              <w:right w:val="single" w:sz="4" w:space="0" w:color="auto"/>
            </w:tcBorders>
            <w:shd w:val="clear" w:color="auto" w:fill="auto"/>
          </w:tcPr>
          <w:p w14:paraId="5D64D5D3" w14:textId="34083EDC" w:rsidR="00595AB9" w:rsidRPr="00595AB9" w:rsidRDefault="00595AB9" w:rsidP="00014E69">
            <w:pPr>
              <w:spacing w:line="276" w:lineRule="auto"/>
              <w:rPr>
                <w:rFonts w:cs="Arial"/>
                <w:bCs/>
                <w:sz w:val="18"/>
              </w:rPr>
            </w:pPr>
            <w:r w:rsidRPr="00595AB9">
              <w:rPr>
                <w:rFonts w:cs="Arial"/>
                <w:bCs/>
                <w:sz w:val="18"/>
              </w:rPr>
              <w:t>4.</w:t>
            </w:r>
            <w:r>
              <w:rPr>
                <w:rFonts w:cs="Arial"/>
                <w:bCs/>
                <w:sz w:val="18"/>
              </w:rPr>
              <w:t>2.1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6BDCA4" w14:textId="77777777" w:rsidR="00595AB9" w:rsidRPr="00595AB9" w:rsidRDefault="00595AB9" w:rsidP="00F32C32">
            <w:pPr>
              <w:spacing w:line="276" w:lineRule="auto"/>
              <w:rPr>
                <w:rFonts w:cs="Arial"/>
                <w:bCs/>
                <w:sz w:val="18"/>
              </w:rPr>
            </w:pPr>
            <w:r w:rsidRPr="00595AB9">
              <w:rPr>
                <w:rFonts w:cs="Arial"/>
                <w:bCs/>
                <w:sz w:val="18"/>
              </w:rPr>
              <w:t>Week 88 - 91</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44FC4303" w14:textId="10BDB95C" w:rsidR="00595AB9" w:rsidRPr="00595AB9" w:rsidRDefault="00C34177" w:rsidP="00F32C32">
            <w:pPr>
              <w:spacing w:line="276" w:lineRule="auto"/>
              <w:rPr>
                <w:rFonts w:cs="Arial"/>
                <w:b/>
                <w:sz w:val="18"/>
              </w:rPr>
            </w:pPr>
            <w:r>
              <w:rPr>
                <w:rFonts w:cs="Arial"/>
                <w:b/>
                <w:sz w:val="18"/>
              </w:rPr>
              <w:t>Medewerker</w:t>
            </w:r>
            <w:r w:rsidR="00595AB9" w:rsidRPr="00595AB9">
              <w:rPr>
                <w:rFonts w:cs="Arial"/>
                <w:b/>
                <w:sz w:val="18"/>
              </w:rPr>
              <w:t xml:space="preserve"> voorzien van medische informatie</w:t>
            </w:r>
          </w:p>
          <w:p w14:paraId="1CA3B637" w14:textId="3BEF53F2" w:rsidR="00595AB9" w:rsidRPr="00595AB9" w:rsidRDefault="00595AB9" w:rsidP="00F32C32">
            <w:pPr>
              <w:spacing w:line="276" w:lineRule="auto"/>
              <w:rPr>
                <w:rFonts w:cs="Arial"/>
                <w:bCs/>
                <w:sz w:val="18"/>
              </w:rPr>
            </w:pPr>
            <w:r w:rsidRPr="00581EB4">
              <w:rPr>
                <w:rFonts w:cs="Arial"/>
                <w:bCs/>
                <w:sz w:val="16"/>
                <w:szCs w:val="22"/>
              </w:rPr>
              <w:t>Medische informatie ten behoeve van de WIA</w:t>
            </w:r>
            <w:r w:rsidR="0065560D" w:rsidRPr="00581EB4">
              <w:rPr>
                <w:rFonts w:cs="Arial"/>
                <w:bCs/>
                <w:sz w:val="16"/>
                <w:szCs w:val="22"/>
              </w:rPr>
              <w:t>-</w:t>
            </w:r>
            <w:r w:rsidRPr="00581EB4">
              <w:rPr>
                <w:rFonts w:cs="Arial"/>
                <w:bCs/>
                <w:sz w:val="16"/>
                <w:szCs w:val="22"/>
              </w:rPr>
              <w:t>aanvraag wordt per post aan de medewerker verzonden.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921F0A" w14:textId="77777777" w:rsidR="00595AB9" w:rsidRPr="00595AB9" w:rsidRDefault="00595AB9" w:rsidP="00F32C32">
            <w:pPr>
              <w:spacing w:line="276" w:lineRule="auto"/>
              <w:jc w:val="center"/>
              <w:rPr>
                <w:rFonts w:cs="Arial"/>
                <w:bCs/>
                <w:sz w:val="18"/>
              </w:rPr>
            </w:pPr>
            <w:r w:rsidRPr="00595AB9">
              <w:rPr>
                <w:rFonts w:cs="Arial"/>
                <w:bCs/>
                <w:sz w:val="18"/>
              </w:rPr>
              <w:t>MS</w:t>
            </w:r>
          </w:p>
        </w:tc>
      </w:tr>
      <w:tr w:rsidR="00595AB9" w:rsidRPr="002B6E98" w14:paraId="67ED0D02" w14:textId="77777777" w:rsidTr="00014E69">
        <w:trPr>
          <w:trHeight w:val="284"/>
        </w:trPr>
        <w:tc>
          <w:tcPr>
            <w:tcW w:w="738" w:type="dxa"/>
            <w:tcBorders>
              <w:top w:val="single" w:sz="4" w:space="0" w:color="auto"/>
              <w:left w:val="single" w:sz="4" w:space="0" w:color="auto"/>
              <w:bottom w:val="single" w:sz="4" w:space="0" w:color="auto"/>
              <w:right w:val="single" w:sz="4" w:space="0" w:color="auto"/>
            </w:tcBorders>
            <w:shd w:val="clear" w:color="auto" w:fill="auto"/>
          </w:tcPr>
          <w:p w14:paraId="0F6D1A00" w14:textId="53271953" w:rsidR="00595AB9" w:rsidRPr="00595AB9" w:rsidRDefault="00595AB9" w:rsidP="00014E69">
            <w:pPr>
              <w:spacing w:line="276" w:lineRule="auto"/>
              <w:rPr>
                <w:rFonts w:cs="Arial"/>
                <w:bCs/>
                <w:sz w:val="18"/>
              </w:rPr>
            </w:pPr>
            <w:r w:rsidRPr="00595AB9">
              <w:rPr>
                <w:rFonts w:cs="Arial"/>
                <w:bCs/>
                <w:sz w:val="18"/>
              </w:rPr>
              <w:t>4.</w:t>
            </w:r>
            <w:r>
              <w:rPr>
                <w:rFonts w:cs="Arial"/>
                <w:bCs/>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B1B0F" w14:textId="77777777" w:rsidR="00595AB9" w:rsidRPr="00595AB9" w:rsidRDefault="00595AB9" w:rsidP="00F32C32">
            <w:pPr>
              <w:spacing w:line="276" w:lineRule="auto"/>
              <w:rPr>
                <w:rFonts w:cs="Arial"/>
                <w:bCs/>
                <w:sz w:val="18"/>
              </w:rPr>
            </w:pPr>
            <w:r w:rsidRPr="00595AB9">
              <w:rPr>
                <w:rFonts w:cs="Arial"/>
                <w:bCs/>
                <w:sz w:val="18"/>
              </w:rPr>
              <w:t>Week 90</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5E99FCF8" w14:textId="77777777" w:rsidR="00595AB9" w:rsidRPr="00595AB9" w:rsidRDefault="00595AB9" w:rsidP="00F32C32">
            <w:pPr>
              <w:spacing w:line="276" w:lineRule="auto"/>
              <w:rPr>
                <w:rFonts w:cs="Arial"/>
                <w:b/>
                <w:sz w:val="18"/>
              </w:rPr>
            </w:pPr>
            <w:r w:rsidRPr="00595AB9">
              <w:rPr>
                <w:rFonts w:cs="Arial"/>
                <w:b/>
                <w:sz w:val="18"/>
              </w:rPr>
              <w:t>Concept Eindevaluatie van het Plan van Aanpak opstellen</w:t>
            </w:r>
          </w:p>
          <w:p w14:paraId="548A8CDC" w14:textId="2DE00F2C" w:rsidR="00595AB9" w:rsidRPr="00595AB9" w:rsidRDefault="00481D4C" w:rsidP="00F32C32">
            <w:pPr>
              <w:spacing w:line="276" w:lineRule="auto"/>
              <w:rPr>
                <w:rFonts w:cs="Arial"/>
                <w:bCs/>
                <w:sz w:val="18"/>
              </w:rPr>
            </w:pPr>
            <w:r>
              <w:rPr>
                <w:rFonts w:cs="Arial"/>
                <w:bCs/>
                <w:sz w:val="16"/>
                <w:szCs w:val="22"/>
              </w:rPr>
              <w:t>E</w:t>
            </w:r>
            <w:r w:rsidR="00595AB9" w:rsidRPr="00581EB4">
              <w:rPr>
                <w:rFonts w:cs="Arial"/>
                <w:bCs/>
                <w:sz w:val="16"/>
                <w:szCs w:val="22"/>
              </w:rPr>
              <w:t xml:space="preserve">en concept eindevaluatie Plan van Aanpak </w:t>
            </w:r>
            <w:r>
              <w:rPr>
                <w:rFonts w:cs="Arial"/>
                <w:bCs/>
                <w:sz w:val="16"/>
                <w:szCs w:val="22"/>
              </w:rPr>
              <w:t xml:space="preserve">wordt opgesteld.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4ABACC" w14:textId="5A4F8F99" w:rsidR="00595AB9" w:rsidRPr="00595AB9" w:rsidRDefault="005D2B5D" w:rsidP="00F32C32">
            <w:pPr>
              <w:spacing w:line="276" w:lineRule="auto"/>
              <w:jc w:val="center"/>
              <w:rPr>
                <w:rFonts w:cs="Arial"/>
                <w:bCs/>
                <w:sz w:val="18"/>
              </w:rPr>
            </w:pPr>
            <w:r>
              <w:rPr>
                <w:rFonts w:cs="Arial"/>
                <w:bCs/>
                <w:sz w:val="18"/>
              </w:rPr>
              <w:t>VC</w:t>
            </w:r>
          </w:p>
        </w:tc>
      </w:tr>
      <w:tr w:rsidR="00595AB9" w:rsidRPr="002B6E98" w14:paraId="16D72406" w14:textId="77777777" w:rsidTr="00014E69">
        <w:trPr>
          <w:trHeight w:val="284"/>
        </w:trPr>
        <w:tc>
          <w:tcPr>
            <w:tcW w:w="738" w:type="dxa"/>
            <w:tcBorders>
              <w:top w:val="single" w:sz="4" w:space="0" w:color="auto"/>
              <w:left w:val="single" w:sz="4" w:space="0" w:color="auto"/>
              <w:bottom w:val="single" w:sz="4" w:space="0" w:color="auto"/>
              <w:right w:val="single" w:sz="4" w:space="0" w:color="auto"/>
            </w:tcBorders>
            <w:shd w:val="clear" w:color="auto" w:fill="auto"/>
          </w:tcPr>
          <w:p w14:paraId="0C18EAF5" w14:textId="1035CBA0" w:rsidR="00595AB9" w:rsidRPr="00595AB9" w:rsidRDefault="00595AB9" w:rsidP="00014E69">
            <w:pPr>
              <w:spacing w:line="276" w:lineRule="auto"/>
              <w:rPr>
                <w:rFonts w:cs="Arial"/>
                <w:bCs/>
                <w:sz w:val="18"/>
              </w:rPr>
            </w:pPr>
            <w:r w:rsidRPr="00595AB9">
              <w:rPr>
                <w:rFonts w:cs="Arial"/>
                <w:bCs/>
                <w:sz w:val="18"/>
              </w:rPr>
              <w:t>4.</w:t>
            </w:r>
            <w:r>
              <w:rPr>
                <w:rFonts w:cs="Arial"/>
                <w:bCs/>
                <w:sz w:val="18"/>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A7BB1" w14:textId="77777777" w:rsidR="00595AB9" w:rsidRPr="00595AB9" w:rsidRDefault="00595AB9" w:rsidP="00F32C32">
            <w:pPr>
              <w:spacing w:line="276" w:lineRule="auto"/>
              <w:rPr>
                <w:rFonts w:cs="Arial"/>
                <w:bCs/>
                <w:sz w:val="18"/>
              </w:rPr>
            </w:pPr>
            <w:r w:rsidRPr="00595AB9">
              <w:rPr>
                <w:rFonts w:cs="Arial"/>
                <w:bCs/>
                <w:sz w:val="18"/>
              </w:rPr>
              <w:t>Week 91</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4E68021A" w14:textId="77777777" w:rsidR="00595AB9" w:rsidRPr="00595AB9" w:rsidRDefault="00595AB9" w:rsidP="00F32C32">
            <w:pPr>
              <w:spacing w:line="276" w:lineRule="auto"/>
              <w:rPr>
                <w:rFonts w:cs="Arial"/>
                <w:b/>
                <w:sz w:val="18"/>
              </w:rPr>
            </w:pPr>
            <w:r w:rsidRPr="00595AB9">
              <w:rPr>
                <w:rFonts w:cs="Arial"/>
                <w:b/>
                <w:sz w:val="18"/>
              </w:rPr>
              <w:t>Eindevaluatie Plan van Aanpak vaststellen</w:t>
            </w:r>
          </w:p>
          <w:p w14:paraId="07258042" w14:textId="77777777" w:rsidR="00595AB9" w:rsidRPr="00595AB9" w:rsidRDefault="00595AB9" w:rsidP="00F32C32">
            <w:pPr>
              <w:spacing w:line="276" w:lineRule="auto"/>
              <w:rPr>
                <w:rFonts w:cs="Arial"/>
                <w:bCs/>
                <w:sz w:val="18"/>
              </w:rPr>
            </w:pPr>
            <w:r w:rsidRPr="009A2C49">
              <w:rPr>
                <w:rFonts w:cs="Arial"/>
                <w:bCs/>
                <w:sz w:val="16"/>
                <w:szCs w:val="22"/>
              </w:rPr>
              <w:t>Leidinggevende en medewerker bespreken het concept Eindevaluatie Plan van Aanpak. Het document wordt aangevuld en ondertekend. De medewerker ontvang een getekende versie.</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B60B2A" w14:textId="77777777" w:rsidR="00595AB9" w:rsidRPr="00595AB9" w:rsidRDefault="00595AB9" w:rsidP="00F32C32">
            <w:pPr>
              <w:spacing w:line="276" w:lineRule="auto"/>
              <w:jc w:val="center"/>
              <w:rPr>
                <w:rFonts w:cs="Arial"/>
                <w:bCs/>
                <w:sz w:val="18"/>
              </w:rPr>
            </w:pPr>
            <w:r w:rsidRPr="00595AB9">
              <w:rPr>
                <w:rFonts w:cs="Arial"/>
                <w:bCs/>
                <w:sz w:val="18"/>
              </w:rPr>
              <w:t>LG</w:t>
            </w:r>
          </w:p>
        </w:tc>
      </w:tr>
      <w:tr w:rsidR="00595AB9" w14:paraId="66121E88" w14:textId="77777777" w:rsidTr="00014E69">
        <w:trPr>
          <w:trHeight w:val="284"/>
        </w:trPr>
        <w:tc>
          <w:tcPr>
            <w:tcW w:w="738" w:type="dxa"/>
            <w:tcBorders>
              <w:top w:val="single" w:sz="4" w:space="0" w:color="auto"/>
              <w:left w:val="single" w:sz="4" w:space="0" w:color="auto"/>
              <w:bottom w:val="single" w:sz="4" w:space="0" w:color="auto"/>
              <w:right w:val="single" w:sz="4" w:space="0" w:color="auto"/>
            </w:tcBorders>
            <w:shd w:val="clear" w:color="auto" w:fill="auto"/>
          </w:tcPr>
          <w:p w14:paraId="568DC4E2" w14:textId="3CAAC895" w:rsidR="00595AB9" w:rsidRPr="00595AB9" w:rsidRDefault="00595AB9" w:rsidP="00014E69">
            <w:pPr>
              <w:spacing w:line="276" w:lineRule="auto"/>
              <w:rPr>
                <w:rFonts w:cs="Arial"/>
                <w:bCs/>
                <w:sz w:val="18"/>
              </w:rPr>
            </w:pPr>
            <w:r w:rsidRPr="00595AB9">
              <w:rPr>
                <w:rFonts w:cs="Arial"/>
                <w:bCs/>
                <w:sz w:val="18"/>
              </w:rPr>
              <w:lastRenderedPageBreak/>
              <w:t>4.</w:t>
            </w:r>
            <w:r>
              <w:rPr>
                <w:rFonts w:cs="Arial"/>
                <w:bCs/>
                <w:sz w:val="18"/>
              </w:rPr>
              <w:t>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6EF9D" w14:textId="77777777" w:rsidR="00595AB9" w:rsidRPr="00595AB9" w:rsidRDefault="00595AB9" w:rsidP="00F32C32">
            <w:pPr>
              <w:spacing w:line="276" w:lineRule="auto"/>
              <w:rPr>
                <w:rFonts w:cs="Arial"/>
                <w:bCs/>
                <w:sz w:val="18"/>
              </w:rPr>
            </w:pPr>
            <w:r w:rsidRPr="00595AB9">
              <w:rPr>
                <w:rFonts w:cs="Arial"/>
                <w:bCs/>
                <w:sz w:val="18"/>
              </w:rPr>
              <w:t>Week 92</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45E327E3" w14:textId="77777777" w:rsidR="00595AB9" w:rsidRPr="00595AB9" w:rsidRDefault="00595AB9" w:rsidP="00F32C32">
            <w:pPr>
              <w:spacing w:line="276" w:lineRule="auto"/>
              <w:rPr>
                <w:rFonts w:cs="Arial"/>
                <w:b/>
                <w:sz w:val="18"/>
              </w:rPr>
            </w:pPr>
            <w:r w:rsidRPr="00595AB9">
              <w:rPr>
                <w:rFonts w:cs="Arial"/>
                <w:b/>
                <w:sz w:val="18"/>
              </w:rPr>
              <w:t>Uploaden</w:t>
            </w:r>
          </w:p>
          <w:p w14:paraId="367DFEBD" w14:textId="079A1523" w:rsidR="00595AB9" w:rsidRPr="00595AB9" w:rsidRDefault="00595AB9" w:rsidP="00F32C32">
            <w:pPr>
              <w:spacing w:line="276" w:lineRule="auto"/>
              <w:rPr>
                <w:rFonts w:cs="Arial"/>
                <w:bCs/>
                <w:sz w:val="18"/>
              </w:rPr>
            </w:pPr>
            <w:r w:rsidRPr="009A2C49">
              <w:rPr>
                <w:rFonts w:cs="Arial"/>
                <w:bCs/>
                <w:sz w:val="16"/>
                <w:szCs w:val="22"/>
              </w:rPr>
              <w:t xml:space="preserve">Het plan wordt geüpload in het </w:t>
            </w:r>
            <w:r w:rsidR="00AA1A65">
              <w:rPr>
                <w:rFonts w:cs="Arial"/>
                <w:bCs/>
                <w:sz w:val="16"/>
                <w:szCs w:val="22"/>
              </w:rPr>
              <w:t>Verzuimsysteem</w:t>
            </w:r>
            <w:r w:rsidRPr="009A2C49">
              <w:rPr>
                <w:rFonts w:cs="Arial"/>
                <w:bCs/>
                <w:sz w:val="16"/>
                <w:szCs w:val="22"/>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A2793F" w14:textId="1ECD1271" w:rsidR="00595AB9" w:rsidRPr="00595AB9" w:rsidRDefault="005D2B5D" w:rsidP="00F32C32">
            <w:pPr>
              <w:spacing w:line="276" w:lineRule="auto"/>
              <w:jc w:val="center"/>
              <w:rPr>
                <w:rFonts w:cs="Arial"/>
                <w:bCs/>
                <w:sz w:val="18"/>
              </w:rPr>
            </w:pPr>
            <w:r>
              <w:rPr>
                <w:rFonts w:cs="Arial"/>
                <w:bCs/>
                <w:sz w:val="18"/>
              </w:rPr>
              <w:t>VC</w:t>
            </w:r>
          </w:p>
        </w:tc>
      </w:tr>
      <w:tr w:rsidR="00595AB9" w:rsidRPr="002B6E98" w14:paraId="4E1BDCFC" w14:textId="77777777" w:rsidTr="00014E69">
        <w:trPr>
          <w:trHeight w:val="284"/>
        </w:trPr>
        <w:tc>
          <w:tcPr>
            <w:tcW w:w="738" w:type="dxa"/>
            <w:tcBorders>
              <w:top w:val="single" w:sz="4" w:space="0" w:color="auto"/>
              <w:left w:val="single" w:sz="4" w:space="0" w:color="auto"/>
              <w:bottom w:val="single" w:sz="4" w:space="0" w:color="auto"/>
              <w:right w:val="single" w:sz="4" w:space="0" w:color="auto"/>
            </w:tcBorders>
            <w:shd w:val="clear" w:color="auto" w:fill="auto"/>
          </w:tcPr>
          <w:p w14:paraId="602A2D88" w14:textId="071C00EC" w:rsidR="00595AB9" w:rsidRPr="00595AB9" w:rsidRDefault="00595AB9" w:rsidP="00014E69">
            <w:pPr>
              <w:spacing w:line="276" w:lineRule="auto"/>
              <w:rPr>
                <w:rFonts w:cs="Arial"/>
                <w:bCs/>
                <w:sz w:val="18"/>
              </w:rPr>
            </w:pPr>
            <w:r w:rsidRPr="00595AB9">
              <w:rPr>
                <w:rFonts w:cs="Arial"/>
                <w:bCs/>
                <w:sz w:val="18"/>
              </w:rPr>
              <w:t>4.</w:t>
            </w:r>
            <w:r>
              <w:rPr>
                <w:rFonts w:cs="Arial"/>
                <w:bCs/>
                <w:sz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1AA59" w14:textId="77777777" w:rsidR="00595AB9" w:rsidRPr="00595AB9" w:rsidRDefault="00595AB9" w:rsidP="00F32C32">
            <w:pPr>
              <w:spacing w:line="276" w:lineRule="auto"/>
              <w:rPr>
                <w:rFonts w:cs="Arial"/>
                <w:bCs/>
                <w:sz w:val="18"/>
              </w:rPr>
            </w:pPr>
            <w:r w:rsidRPr="00595AB9">
              <w:rPr>
                <w:rFonts w:cs="Arial"/>
                <w:bCs/>
                <w:sz w:val="18"/>
              </w:rPr>
              <w:t>Week 93</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1F910069" w14:textId="77777777" w:rsidR="00595AB9" w:rsidRPr="00595AB9" w:rsidRDefault="00595AB9" w:rsidP="00F32C32">
            <w:pPr>
              <w:spacing w:line="276" w:lineRule="auto"/>
              <w:rPr>
                <w:rFonts w:cs="Arial"/>
                <w:b/>
                <w:sz w:val="18"/>
              </w:rPr>
            </w:pPr>
            <w:r w:rsidRPr="00595AB9">
              <w:rPr>
                <w:rFonts w:cs="Arial"/>
                <w:b/>
                <w:sz w:val="18"/>
              </w:rPr>
              <w:t xml:space="preserve">Aanvraag WIA </w:t>
            </w:r>
          </w:p>
          <w:p w14:paraId="18C97B16" w14:textId="109CF660" w:rsidR="00595AB9" w:rsidRPr="00595AB9" w:rsidRDefault="00595AB9" w:rsidP="00F32C32">
            <w:pPr>
              <w:spacing w:line="276" w:lineRule="auto"/>
              <w:rPr>
                <w:rFonts w:cs="Arial"/>
                <w:bCs/>
                <w:sz w:val="18"/>
              </w:rPr>
            </w:pPr>
            <w:r w:rsidRPr="007E1001">
              <w:rPr>
                <w:rFonts w:cs="Arial"/>
                <w:bCs/>
                <w:sz w:val="16"/>
                <w:szCs w:val="22"/>
              </w:rPr>
              <w:t>Medewerker is primair verantwoordelijk voor de WIA</w:t>
            </w:r>
            <w:r w:rsidR="00607854">
              <w:rPr>
                <w:rFonts w:cs="Arial"/>
                <w:bCs/>
                <w:sz w:val="16"/>
                <w:szCs w:val="22"/>
              </w:rPr>
              <w:t>-</w:t>
            </w:r>
            <w:r w:rsidRPr="007E1001">
              <w:rPr>
                <w:rFonts w:cs="Arial"/>
                <w:bCs/>
                <w:sz w:val="16"/>
                <w:szCs w:val="22"/>
              </w:rPr>
              <w:t xml:space="preserve">aanvraag. </w:t>
            </w:r>
            <w:r w:rsidR="00F53F9C">
              <w:rPr>
                <w:rFonts w:cs="Arial"/>
                <w:bCs/>
                <w:sz w:val="16"/>
                <w:szCs w:val="22"/>
              </w:rPr>
              <w:t>De VC</w:t>
            </w:r>
            <w:r w:rsidRPr="007E1001">
              <w:rPr>
                <w:rFonts w:cs="Arial"/>
                <w:bCs/>
                <w:sz w:val="16"/>
                <w:szCs w:val="22"/>
              </w:rPr>
              <w:t xml:space="preserve"> zal medewerker hierbij ondersteunen en samen de WIA</w:t>
            </w:r>
            <w:r w:rsidR="00607854">
              <w:rPr>
                <w:rFonts w:cs="Arial"/>
                <w:bCs/>
                <w:sz w:val="16"/>
                <w:szCs w:val="22"/>
              </w:rPr>
              <w:t>-</w:t>
            </w:r>
            <w:r w:rsidRPr="007E1001">
              <w:rPr>
                <w:rFonts w:cs="Arial"/>
                <w:bCs/>
                <w:sz w:val="16"/>
                <w:szCs w:val="22"/>
              </w:rPr>
              <w:t xml:space="preserve">aanvraag verzenden.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83C4A7" w14:textId="77777777" w:rsidR="00595AB9" w:rsidRPr="00595AB9" w:rsidRDefault="00595AB9" w:rsidP="00F32C32">
            <w:pPr>
              <w:spacing w:line="276" w:lineRule="auto"/>
              <w:jc w:val="center"/>
              <w:rPr>
                <w:rFonts w:cs="Arial"/>
                <w:bCs/>
                <w:sz w:val="18"/>
              </w:rPr>
            </w:pPr>
            <w:r w:rsidRPr="00595AB9">
              <w:rPr>
                <w:rFonts w:cs="Arial"/>
                <w:bCs/>
                <w:sz w:val="18"/>
              </w:rPr>
              <w:t>MW</w:t>
            </w:r>
          </w:p>
        </w:tc>
      </w:tr>
      <w:tr w:rsidR="00595AB9" w:rsidRPr="002B6E98" w14:paraId="19B4767E" w14:textId="77777777" w:rsidTr="00D5060C">
        <w:trPr>
          <w:trHeight w:val="284"/>
        </w:trPr>
        <w:tc>
          <w:tcPr>
            <w:tcW w:w="738" w:type="dxa"/>
            <w:tcBorders>
              <w:top w:val="single" w:sz="4" w:space="0" w:color="auto"/>
              <w:left w:val="single" w:sz="4" w:space="0" w:color="auto"/>
              <w:bottom w:val="single" w:sz="4" w:space="0" w:color="auto"/>
              <w:right w:val="single" w:sz="4" w:space="0" w:color="auto"/>
            </w:tcBorders>
            <w:shd w:val="clear" w:color="auto" w:fill="auto"/>
          </w:tcPr>
          <w:p w14:paraId="1DF990BB" w14:textId="548D709F" w:rsidR="00595AB9" w:rsidRPr="00595AB9" w:rsidRDefault="00595AB9" w:rsidP="00014E69">
            <w:pPr>
              <w:spacing w:line="276" w:lineRule="auto"/>
              <w:rPr>
                <w:rFonts w:cs="Arial"/>
                <w:bCs/>
                <w:sz w:val="18"/>
              </w:rPr>
            </w:pPr>
            <w:r w:rsidRPr="00595AB9">
              <w:rPr>
                <w:rFonts w:cs="Arial"/>
                <w:bCs/>
                <w:sz w:val="18"/>
              </w:rPr>
              <w:t>4.</w:t>
            </w:r>
            <w:r>
              <w:rPr>
                <w:rFonts w:cs="Arial"/>
                <w:bCs/>
                <w:sz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21FF7" w14:textId="77777777" w:rsidR="00595AB9" w:rsidRPr="00595AB9" w:rsidRDefault="00595AB9" w:rsidP="00F32C32">
            <w:pPr>
              <w:spacing w:line="276" w:lineRule="auto"/>
              <w:rPr>
                <w:rFonts w:cs="Arial"/>
                <w:bCs/>
                <w:sz w:val="18"/>
              </w:rPr>
            </w:pPr>
            <w:r w:rsidRPr="00595AB9">
              <w:rPr>
                <w:rFonts w:cs="Arial"/>
                <w:bCs/>
                <w:sz w:val="18"/>
              </w:rPr>
              <w:t>Week 93</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40010BE4" w14:textId="77777777" w:rsidR="00595AB9" w:rsidRPr="00595AB9" w:rsidRDefault="00595AB9" w:rsidP="00F32C32">
            <w:pPr>
              <w:spacing w:line="276" w:lineRule="auto"/>
              <w:rPr>
                <w:rFonts w:cs="Arial"/>
                <w:b/>
                <w:sz w:val="18"/>
              </w:rPr>
            </w:pPr>
            <w:r w:rsidRPr="00595AB9">
              <w:rPr>
                <w:rFonts w:cs="Arial"/>
                <w:b/>
                <w:sz w:val="18"/>
              </w:rPr>
              <w:t>Re-integratiedossier uploaden</w:t>
            </w:r>
          </w:p>
          <w:p w14:paraId="0331F669" w14:textId="4AF4CEDA" w:rsidR="00595AB9" w:rsidRPr="00595AB9" w:rsidRDefault="00595AB9" w:rsidP="00F32C32">
            <w:pPr>
              <w:spacing w:line="276" w:lineRule="auto"/>
              <w:rPr>
                <w:rFonts w:cs="Arial"/>
                <w:bCs/>
                <w:sz w:val="18"/>
              </w:rPr>
            </w:pPr>
            <w:r w:rsidRPr="001D3F45">
              <w:rPr>
                <w:rFonts w:cs="Arial"/>
                <w:bCs/>
                <w:sz w:val="16"/>
                <w:szCs w:val="22"/>
              </w:rPr>
              <w:t>Re-integratie dossier uploaden naar het UWV via het werkgeversportaal</w:t>
            </w:r>
            <w:r w:rsidR="0065560D" w:rsidRPr="001D3F45">
              <w:rPr>
                <w:rFonts w:cs="Arial"/>
                <w:bCs/>
                <w:sz w:val="16"/>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C6BFAF" w14:textId="3DA8A37F" w:rsidR="00595AB9" w:rsidRPr="00595AB9" w:rsidRDefault="00F53F9C" w:rsidP="00F32C32">
            <w:pPr>
              <w:spacing w:line="276" w:lineRule="auto"/>
              <w:jc w:val="center"/>
              <w:rPr>
                <w:rFonts w:cs="Arial"/>
                <w:bCs/>
                <w:sz w:val="18"/>
              </w:rPr>
            </w:pPr>
            <w:r>
              <w:rPr>
                <w:rFonts w:cs="Arial"/>
                <w:bCs/>
                <w:sz w:val="18"/>
              </w:rPr>
              <w:t>VC</w:t>
            </w:r>
          </w:p>
        </w:tc>
      </w:tr>
      <w:tr w:rsidR="00A760CD" w:rsidRPr="002B6E98" w14:paraId="2B52CC14" w14:textId="77777777" w:rsidTr="00D5060C">
        <w:trPr>
          <w:trHeight w:val="284"/>
        </w:trPr>
        <w:tc>
          <w:tcPr>
            <w:tcW w:w="738" w:type="dxa"/>
            <w:tcBorders>
              <w:top w:val="single" w:sz="4" w:space="0" w:color="auto"/>
              <w:left w:val="single" w:sz="4" w:space="0" w:color="auto"/>
              <w:bottom w:val="single" w:sz="4" w:space="0" w:color="auto"/>
              <w:right w:val="single" w:sz="4" w:space="0" w:color="auto"/>
            </w:tcBorders>
            <w:shd w:val="clear" w:color="auto" w:fill="auto"/>
          </w:tcPr>
          <w:p w14:paraId="5E3DEBFC" w14:textId="05B8B42D" w:rsidR="00A760CD" w:rsidRPr="00595AB9" w:rsidRDefault="00A760CD" w:rsidP="00014E69">
            <w:pPr>
              <w:spacing w:line="276" w:lineRule="auto"/>
              <w:rPr>
                <w:rFonts w:cs="Arial"/>
                <w:bCs/>
                <w:sz w:val="18"/>
              </w:rPr>
            </w:pPr>
            <w:r>
              <w:rPr>
                <w:rFonts w:cs="Arial"/>
                <w:bCs/>
                <w:sz w:val="18"/>
              </w:rPr>
              <w:t>4.2.7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30049" w14:textId="6AEE3B7C" w:rsidR="00A760CD" w:rsidRPr="00595AB9" w:rsidRDefault="00A760CD" w:rsidP="00F32C32">
            <w:pPr>
              <w:spacing w:line="276" w:lineRule="auto"/>
              <w:rPr>
                <w:rFonts w:cs="Arial"/>
                <w:bCs/>
                <w:sz w:val="18"/>
              </w:rPr>
            </w:pPr>
            <w:r>
              <w:rPr>
                <w:rFonts w:cs="Arial"/>
                <w:bCs/>
                <w:sz w:val="18"/>
              </w:rPr>
              <w:t>Week 104</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0A7EACEA" w14:textId="5033D346" w:rsidR="00A760CD" w:rsidRPr="00A760CD" w:rsidRDefault="00A760CD" w:rsidP="00F32C32">
            <w:pPr>
              <w:spacing w:line="276" w:lineRule="auto"/>
              <w:rPr>
                <w:rFonts w:cs="Arial"/>
                <w:b/>
                <w:bCs/>
                <w:sz w:val="18"/>
              </w:rPr>
            </w:pPr>
            <w:r w:rsidRPr="00A760CD">
              <w:rPr>
                <w:rFonts w:cs="Arial"/>
                <w:b/>
                <w:bCs/>
                <w:color w:val="262626" w:themeColor="text1" w:themeTint="D9"/>
                <w:sz w:val="18"/>
                <w:szCs w:val="18"/>
              </w:rPr>
              <w:t>WIA-beslissing beoordelen en vervolg bepalen.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BC4FEB" w14:textId="605DF383" w:rsidR="00A760CD" w:rsidRDefault="00A760CD" w:rsidP="00F32C32">
            <w:pPr>
              <w:spacing w:line="276" w:lineRule="auto"/>
              <w:jc w:val="center"/>
              <w:rPr>
                <w:rFonts w:cs="Arial"/>
                <w:bCs/>
                <w:sz w:val="18"/>
              </w:rPr>
            </w:pPr>
            <w:r>
              <w:rPr>
                <w:rFonts w:cs="Arial"/>
                <w:bCs/>
                <w:sz w:val="18"/>
              </w:rPr>
              <w:t>VC</w:t>
            </w:r>
          </w:p>
        </w:tc>
      </w:tr>
    </w:tbl>
    <w:p w14:paraId="4E40F370" w14:textId="3489981A" w:rsidR="00942A21" w:rsidRPr="005E4FBF" w:rsidRDefault="00856D37" w:rsidP="00942A21">
      <w:pPr>
        <w:pStyle w:val="Kop1"/>
        <w:rPr>
          <w:rFonts w:cs="Arial"/>
          <w:sz w:val="28"/>
          <w:szCs w:val="28"/>
        </w:rPr>
      </w:pPr>
      <w:bookmarkStart w:id="14" w:name="_Toc96004542"/>
      <w:r w:rsidRPr="005E4FBF">
        <w:rPr>
          <w:rFonts w:cs="Arial"/>
          <w:sz w:val="28"/>
          <w:szCs w:val="28"/>
          <w:lang w:val="nl-NL"/>
        </w:rPr>
        <w:t>Aanvullende verzuimbegeleiding procedures</w:t>
      </w:r>
      <w:bookmarkEnd w:id="14"/>
    </w:p>
    <w:p w14:paraId="63F65984" w14:textId="1C764C42" w:rsidR="001540E0" w:rsidRPr="005E4FBF" w:rsidRDefault="00C61E45" w:rsidP="00B47ABC">
      <w:pPr>
        <w:pStyle w:val="Kop2"/>
        <w:rPr>
          <w:sz w:val="20"/>
          <w:szCs w:val="24"/>
        </w:rPr>
      </w:pPr>
      <w:bookmarkStart w:id="15" w:name="_Toc96004543"/>
      <w:r>
        <w:rPr>
          <w:sz w:val="20"/>
          <w:szCs w:val="24"/>
          <w:lang w:val="nl-NL"/>
        </w:rPr>
        <w:t>Spreekuur Bedrijfsarts of POBA</w:t>
      </w:r>
      <w:bookmarkEnd w:id="15"/>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851"/>
        <w:gridCol w:w="8109"/>
        <w:gridCol w:w="1275"/>
      </w:tblGrid>
      <w:tr w:rsidR="00726020" w:rsidRPr="002B6E98" w14:paraId="2A9CED0E" w14:textId="77777777" w:rsidTr="00AD30D6">
        <w:trPr>
          <w:trHeight w:val="284"/>
        </w:trPr>
        <w:tc>
          <w:tcPr>
            <w:tcW w:w="851" w:type="dxa"/>
            <w:shd w:val="clear" w:color="auto" w:fill="BBCBD9"/>
            <w:vAlign w:val="center"/>
          </w:tcPr>
          <w:p w14:paraId="0FC4048C" w14:textId="77777777" w:rsidR="00726020" w:rsidRPr="002B6E98" w:rsidRDefault="00726020" w:rsidP="00AD30D6">
            <w:pPr>
              <w:spacing w:line="276" w:lineRule="auto"/>
              <w:rPr>
                <w:rFonts w:cs="Arial"/>
                <w:b/>
                <w:sz w:val="18"/>
              </w:rPr>
            </w:pPr>
            <w:proofErr w:type="spellStart"/>
            <w:r w:rsidRPr="002B6E98">
              <w:rPr>
                <w:rFonts w:cs="Arial"/>
                <w:b/>
                <w:sz w:val="18"/>
              </w:rPr>
              <w:t>Nr</w:t>
            </w:r>
            <w:proofErr w:type="spellEnd"/>
          </w:p>
        </w:tc>
        <w:tc>
          <w:tcPr>
            <w:tcW w:w="8109" w:type="dxa"/>
            <w:shd w:val="clear" w:color="auto" w:fill="BBCBD9"/>
            <w:vAlign w:val="center"/>
          </w:tcPr>
          <w:p w14:paraId="6DEF2FD2" w14:textId="77777777" w:rsidR="00726020" w:rsidRPr="002B6E98" w:rsidRDefault="00726020" w:rsidP="00AD30D6">
            <w:pPr>
              <w:spacing w:line="276" w:lineRule="auto"/>
              <w:rPr>
                <w:rFonts w:cs="Arial"/>
                <w:b/>
                <w:sz w:val="18"/>
              </w:rPr>
            </w:pPr>
            <w:r w:rsidRPr="002B6E98">
              <w:rPr>
                <w:rFonts w:cs="Arial"/>
                <w:b/>
                <w:sz w:val="18"/>
              </w:rPr>
              <w:t>Activiteit</w:t>
            </w:r>
          </w:p>
        </w:tc>
        <w:tc>
          <w:tcPr>
            <w:tcW w:w="1275" w:type="dxa"/>
            <w:shd w:val="clear" w:color="auto" w:fill="BBCBD9"/>
            <w:vAlign w:val="center"/>
          </w:tcPr>
          <w:p w14:paraId="0C0A77A4" w14:textId="3FABC0A1" w:rsidR="00726020" w:rsidRPr="002B6E98" w:rsidRDefault="00677439" w:rsidP="00AD30D6">
            <w:pPr>
              <w:spacing w:line="276" w:lineRule="auto"/>
              <w:ind w:left="-108"/>
              <w:rPr>
                <w:rFonts w:cs="Arial"/>
                <w:b/>
                <w:sz w:val="18"/>
              </w:rPr>
            </w:pPr>
            <w:r w:rsidRPr="001F5D06">
              <w:rPr>
                <w:rFonts w:cs="Arial"/>
                <w:b/>
                <w:bCs/>
                <w:sz w:val="18"/>
                <w:szCs w:val="18"/>
              </w:rPr>
              <w:t>Actiehouder</w:t>
            </w:r>
          </w:p>
        </w:tc>
      </w:tr>
      <w:tr w:rsidR="002A6A35" w:rsidRPr="002B6E98" w14:paraId="511C074F" w14:textId="77777777" w:rsidTr="00726020">
        <w:trPr>
          <w:trHeight w:val="284"/>
        </w:trPr>
        <w:tc>
          <w:tcPr>
            <w:tcW w:w="851" w:type="dxa"/>
            <w:shd w:val="clear" w:color="auto" w:fill="auto"/>
          </w:tcPr>
          <w:p w14:paraId="5727A47D" w14:textId="301F564A" w:rsidR="002A6A35" w:rsidRPr="002B6E98" w:rsidRDefault="002A6A35" w:rsidP="002A6A35">
            <w:pPr>
              <w:spacing w:line="276" w:lineRule="auto"/>
              <w:rPr>
                <w:rFonts w:cs="Arial"/>
                <w:sz w:val="18"/>
                <w:szCs w:val="18"/>
              </w:rPr>
            </w:pPr>
            <w:r>
              <w:rPr>
                <w:rFonts w:cs="Arial"/>
                <w:sz w:val="18"/>
                <w:szCs w:val="18"/>
              </w:rPr>
              <w:t>5.1.</w:t>
            </w:r>
            <w:r w:rsidR="00C61E45">
              <w:rPr>
                <w:rFonts w:cs="Arial"/>
                <w:sz w:val="18"/>
                <w:szCs w:val="18"/>
              </w:rPr>
              <w:t>1</w:t>
            </w:r>
          </w:p>
        </w:tc>
        <w:tc>
          <w:tcPr>
            <w:tcW w:w="8109" w:type="dxa"/>
            <w:shd w:val="clear" w:color="auto" w:fill="auto"/>
          </w:tcPr>
          <w:p w14:paraId="030A98CD" w14:textId="77777777" w:rsidR="002A6A35" w:rsidRPr="002B6E98" w:rsidRDefault="002A6A35" w:rsidP="002A6A35">
            <w:pPr>
              <w:pStyle w:val="Geenafstand"/>
              <w:spacing w:line="276" w:lineRule="auto"/>
              <w:ind w:left="34"/>
              <w:rPr>
                <w:rFonts w:ascii="Arial" w:hAnsi="Arial" w:cs="Arial"/>
                <w:b/>
                <w:bCs/>
                <w:sz w:val="18"/>
                <w:szCs w:val="18"/>
              </w:rPr>
            </w:pPr>
            <w:r w:rsidRPr="002B6E98">
              <w:rPr>
                <w:rFonts w:ascii="Arial" w:hAnsi="Arial" w:cs="Arial"/>
                <w:b/>
                <w:bCs/>
                <w:sz w:val="18"/>
                <w:szCs w:val="18"/>
              </w:rPr>
              <w:t>Vraagstelling spreekuur</w:t>
            </w:r>
          </w:p>
          <w:p w14:paraId="26DE43DA" w14:textId="47F7D180" w:rsidR="002A6A35" w:rsidRPr="002B6E98" w:rsidRDefault="002A6A35" w:rsidP="002A6A35">
            <w:pPr>
              <w:pStyle w:val="Geenafstand"/>
              <w:spacing w:line="276" w:lineRule="auto"/>
              <w:ind w:left="34"/>
              <w:rPr>
                <w:rFonts w:ascii="Arial" w:hAnsi="Arial" w:cs="Arial"/>
                <w:color w:val="262626" w:themeColor="text1" w:themeTint="D9"/>
                <w:sz w:val="16"/>
                <w:szCs w:val="16"/>
              </w:rPr>
            </w:pPr>
            <w:r w:rsidRPr="002B6E98">
              <w:rPr>
                <w:rFonts w:ascii="Arial" w:hAnsi="Arial" w:cs="Arial"/>
                <w:color w:val="262626" w:themeColor="text1" w:themeTint="D9"/>
                <w:sz w:val="16"/>
                <w:szCs w:val="16"/>
              </w:rPr>
              <w:t xml:space="preserve">Indien gewenst kan </w:t>
            </w:r>
            <w:r w:rsidR="00326D21">
              <w:rPr>
                <w:rFonts w:ascii="Arial" w:hAnsi="Arial" w:cs="Arial"/>
                <w:color w:val="262626" w:themeColor="text1" w:themeTint="D9"/>
                <w:sz w:val="16"/>
                <w:szCs w:val="16"/>
              </w:rPr>
              <w:t>leidinggevende</w:t>
            </w:r>
            <w:r w:rsidR="00E445FE">
              <w:rPr>
                <w:rFonts w:ascii="Arial" w:hAnsi="Arial" w:cs="Arial"/>
                <w:color w:val="262626" w:themeColor="text1" w:themeTint="D9"/>
                <w:sz w:val="16"/>
                <w:szCs w:val="16"/>
              </w:rPr>
              <w:t xml:space="preserve"> </w:t>
            </w:r>
            <w:r w:rsidR="00AA1A65">
              <w:rPr>
                <w:rFonts w:ascii="Arial" w:hAnsi="Arial" w:cs="Arial"/>
                <w:color w:val="262626" w:themeColor="text1" w:themeTint="D9"/>
                <w:sz w:val="16"/>
                <w:szCs w:val="16"/>
              </w:rPr>
              <w:t xml:space="preserve">samen </w:t>
            </w:r>
            <w:r>
              <w:rPr>
                <w:rFonts w:ascii="Arial" w:hAnsi="Arial" w:cs="Arial"/>
                <w:color w:val="262626" w:themeColor="text1" w:themeTint="D9"/>
                <w:sz w:val="16"/>
                <w:szCs w:val="16"/>
              </w:rPr>
              <w:t xml:space="preserve">met de </w:t>
            </w:r>
            <w:r w:rsidR="00252A89">
              <w:rPr>
                <w:rFonts w:ascii="Arial" w:hAnsi="Arial" w:cs="Arial"/>
                <w:color w:val="262626" w:themeColor="text1" w:themeTint="D9"/>
                <w:sz w:val="16"/>
                <w:szCs w:val="16"/>
              </w:rPr>
              <w:t xml:space="preserve">verzuimcoach </w:t>
            </w:r>
            <w:r>
              <w:rPr>
                <w:rFonts w:ascii="Arial" w:hAnsi="Arial" w:cs="Arial"/>
                <w:color w:val="262626" w:themeColor="text1" w:themeTint="D9"/>
                <w:sz w:val="16"/>
                <w:szCs w:val="16"/>
              </w:rPr>
              <w:t xml:space="preserve">een vraagstelling voor de bedrijfsarts </w:t>
            </w:r>
            <w:r w:rsidR="002730ED">
              <w:rPr>
                <w:rFonts w:ascii="Arial" w:hAnsi="Arial" w:cs="Arial"/>
                <w:color w:val="262626" w:themeColor="text1" w:themeTint="D9"/>
                <w:sz w:val="16"/>
                <w:szCs w:val="16"/>
              </w:rPr>
              <w:t xml:space="preserve">of POBA </w:t>
            </w:r>
            <w:r>
              <w:rPr>
                <w:rFonts w:ascii="Arial" w:hAnsi="Arial" w:cs="Arial"/>
                <w:color w:val="262626" w:themeColor="text1" w:themeTint="D9"/>
                <w:sz w:val="16"/>
                <w:szCs w:val="16"/>
              </w:rPr>
              <w:t xml:space="preserve">formuleren. </w:t>
            </w:r>
          </w:p>
        </w:tc>
        <w:tc>
          <w:tcPr>
            <w:tcW w:w="1275" w:type="dxa"/>
            <w:vAlign w:val="center"/>
          </w:tcPr>
          <w:p w14:paraId="37DDC003" w14:textId="2A9FCF2E" w:rsidR="002A6A35" w:rsidRPr="002B6E98" w:rsidRDefault="003F433A" w:rsidP="002A6A35">
            <w:pPr>
              <w:spacing w:line="276" w:lineRule="auto"/>
              <w:jc w:val="center"/>
              <w:rPr>
                <w:rFonts w:cs="Arial"/>
                <w:sz w:val="18"/>
                <w:szCs w:val="20"/>
              </w:rPr>
            </w:pPr>
            <w:r>
              <w:rPr>
                <w:rFonts w:cs="Arial"/>
                <w:sz w:val="18"/>
                <w:szCs w:val="20"/>
              </w:rPr>
              <w:t>VC</w:t>
            </w:r>
          </w:p>
        </w:tc>
      </w:tr>
      <w:tr w:rsidR="002A6A35" w:rsidRPr="002B6E98" w14:paraId="72DE9483" w14:textId="77777777" w:rsidTr="00726020">
        <w:trPr>
          <w:trHeight w:val="284"/>
        </w:trPr>
        <w:tc>
          <w:tcPr>
            <w:tcW w:w="851" w:type="dxa"/>
            <w:shd w:val="clear" w:color="auto" w:fill="auto"/>
          </w:tcPr>
          <w:p w14:paraId="76FA694C" w14:textId="1123DF78" w:rsidR="002A6A35" w:rsidRPr="002B6E98" w:rsidRDefault="002A6A35" w:rsidP="002A6A35">
            <w:pPr>
              <w:spacing w:line="276" w:lineRule="auto"/>
              <w:rPr>
                <w:rFonts w:cs="Arial"/>
                <w:sz w:val="18"/>
                <w:szCs w:val="18"/>
              </w:rPr>
            </w:pPr>
            <w:r>
              <w:rPr>
                <w:rFonts w:cs="Arial"/>
                <w:sz w:val="18"/>
                <w:szCs w:val="18"/>
              </w:rPr>
              <w:t>5.</w:t>
            </w:r>
            <w:r w:rsidR="008D57FE">
              <w:rPr>
                <w:rFonts w:cs="Arial"/>
                <w:sz w:val="18"/>
                <w:szCs w:val="18"/>
              </w:rPr>
              <w:t>1</w:t>
            </w:r>
            <w:r>
              <w:rPr>
                <w:rFonts w:cs="Arial"/>
                <w:sz w:val="18"/>
                <w:szCs w:val="18"/>
              </w:rPr>
              <w:t>.</w:t>
            </w:r>
            <w:r w:rsidR="00C61E45">
              <w:rPr>
                <w:rFonts w:cs="Arial"/>
                <w:sz w:val="18"/>
                <w:szCs w:val="18"/>
              </w:rPr>
              <w:t>2</w:t>
            </w:r>
          </w:p>
        </w:tc>
        <w:tc>
          <w:tcPr>
            <w:tcW w:w="8109" w:type="dxa"/>
            <w:shd w:val="clear" w:color="auto" w:fill="auto"/>
          </w:tcPr>
          <w:p w14:paraId="26909F26" w14:textId="550FE798" w:rsidR="002A6A35" w:rsidRPr="002B6E98" w:rsidRDefault="002A6A35" w:rsidP="002A6A35">
            <w:pPr>
              <w:pStyle w:val="Geenafstand"/>
              <w:spacing w:line="276" w:lineRule="auto"/>
              <w:ind w:left="34"/>
              <w:rPr>
                <w:rFonts w:ascii="Arial" w:hAnsi="Arial" w:cs="Arial"/>
                <w:b/>
                <w:bCs/>
                <w:sz w:val="18"/>
                <w:szCs w:val="18"/>
              </w:rPr>
            </w:pPr>
            <w:r w:rsidRPr="002B6E98">
              <w:rPr>
                <w:rFonts w:ascii="Arial" w:hAnsi="Arial" w:cs="Arial"/>
                <w:b/>
                <w:bCs/>
                <w:sz w:val="18"/>
                <w:szCs w:val="18"/>
              </w:rPr>
              <w:t>Spreekuur bedrijfsarts</w:t>
            </w:r>
          </w:p>
          <w:p w14:paraId="544CADC0" w14:textId="6214448E" w:rsidR="002A6A35" w:rsidRPr="002B6E98" w:rsidRDefault="002A6A35" w:rsidP="002A6A35">
            <w:pPr>
              <w:pStyle w:val="Geenafstand"/>
              <w:spacing w:line="276" w:lineRule="auto"/>
              <w:ind w:left="34"/>
              <w:rPr>
                <w:rFonts w:ascii="Arial" w:hAnsi="Arial" w:cs="Arial"/>
                <w:color w:val="3B3838" w:themeColor="background2" w:themeShade="40"/>
                <w:sz w:val="16"/>
                <w:szCs w:val="16"/>
              </w:rPr>
            </w:pPr>
            <w:r w:rsidRPr="002B6E98">
              <w:rPr>
                <w:rFonts w:ascii="Arial" w:hAnsi="Arial" w:cs="Arial"/>
                <w:color w:val="3B3838" w:themeColor="background2" w:themeShade="40"/>
                <w:sz w:val="16"/>
                <w:szCs w:val="16"/>
              </w:rPr>
              <w:t xml:space="preserve">De </w:t>
            </w:r>
            <w:r>
              <w:rPr>
                <w:rFonts w:ascii="Arial" w:hAnsi="Arial" w:cs="Arial"/>
                <w:color w:val="3B3838" w:themeColor="background2" w:themeShade="40"/>
                <w:sz w:val="16"/>
                <w:szCs w:val="16"/>
              </w:rPr>
              <w:t>b</w:t>
            </w:r>
            <w:r w:rsidRPr="002B6E98">
              <w:rPr>
                <w:rFonts w:ascii="Arial" w:hAnsi="Arial" w:cs="Arial"/>
                <w:color w:val="3B3838" w:themeColor="background2" w:themeShade="40"/>
                <w:sz w:val="16"/>
                <w:szCs w:val="16"/>
              </w:rPr>
              <w:t>edrijfsarts:</w:t>
            </w:r>
          </w:p>
          <w:p w14:paraId="0BB5D02D" w14:textId="72A2DAB4" w:rsidR="002A6A35" w:rsidRPr="002B6E98" w:rsidRDefault="002A6A35" w:rsidP="002A6A35">
            <w:pPr>
              <w:pStyle w:val="Geenafstand"/>
              <w:numPr>
                <w:ilvl w:val="0"/>
                <w:numId w:val="17"/>
              </w:numPr>
              <w:spacing w:line="276" w:lineRule="auto"/>
              <w:rPr>
                <w:rFonts w:ascii="Arial" w:hAnsi="Arial" w:cs="Arial"/>
                <w:color w:val="3B3838" w:themeColor="background2" w:themeShade="40"/>
                <w:sz w:val="16"/>
                <w:szCs w:val="16"/>
              </w:rPr>
            </w:pPr>
            <w:r w:rsidRPr="002B6E98">
              <w:rPr>
                <w:rFonts w:ascii="Arial" w:hAnsi="Arial" w:cs="Arial"/>
                <w:color w:val="3B3838" w:themeColor="background2" w:themeShade="40"/>
                <w:sz w:val="16"/>
                <w:szCs w:val="16"/>
              </w:rPr>
              <w:t>Leest de vraagstelling v</w:t>
            </w:r>
            <w:r w:rsidR="00AA1A65">
              <w:rPr>
                <w:rFonts w:ascii="Arial" w:hAnsi="Arial" w:cs="Arial"/>
                <w:color w:val="3B3838" w:themeColor="background2" w:themeShade="40"/>
                <w:sz w:val="16"/>
                <w:szCs w:val="16"/>
              </w:rPr>
              <w:t>oo</w:t>
            </w:r>
            <w:r w:rsidRPr="002B6E98">
              <w:rPr>
                <w:rFonts w:ascii="Arial" w:hAnsi="Arial" w:cs="Arial"/>
                <w:color w:val="3B3838" w:themeColor="background2" w:themeShade="40"/>
                <w:sz w:val="16"/>
                <w:szCs w:val="16"/>
              </w:rPr>
              <w:t>r het spreekuur door en houdt een spreekuur met de medewerker.</w:t>
            </w:r>
          </w:p>
          <w:p w14:paraId="6D9D1885" w14:textId="77777777" w:rsidR="002A6A35" w:rsidRPr="002B6E98" w:rsidRDefault="002A6A35" w:rsidP="002A6A35">
            <w:pPr>
              <w:pStyle w:val="Geenafstand"/>
              <w:numPr>
                <w:ilvl w:val="0"/>
                <w:numId w:val="17"/>
              </w:numPr>
              <w:spacing w:line="276" w:lineRule="auto"/>
              <w:rPr>
                <w:rFonts w:ascii="Arial" w:hAnsi="Arial" w:cs="Arial"/>
                <w:sz w:val="18"/>
                <w:szCs w:val="18"/>
              </w:rPr>
            </w:pPr>
            <w:r w:rsidRPr="002B6E98">
              <w:rPr>
                <w:rFonts w:ascii="Arial" w:hAnsi="Arial" w:cs="Arial"/>
                <w:color w:val="3B3838" w:themeColor="background2" w:themeShade="40"/>
                <w:sz w:val="16"/>
                <w:szCs w:val="16"/>
              </w:rPr>
              <w:t>Volgt in zijn beoordeling en advisering de richtlijnen, leidraden en werkwijzers van de NVAB, NVVG en STECR.</w:t>
            </w:r>
          </w:p>
          <w:p w14:paraId="429079AD" w14:textId="64C787D7" w:rsidR="002A6A35" w:rsidRPr="002B6E98" w:rsidRDefault="002A6A35" w:rsidP="002A6A35">
            <w:pPr>
              <w:pStyle w:val="Geenafstand"/>
              <w:numPr>
                <w:ilvl w:val="0"/>
                <w:numId w:val="17"/>
              </w:numPr>
              <w:spacing w:line="276" w:lineRule="auto"/>
              <w:rPr>
                <w:rFonts w:ascii="Arial" w:hAnsi="Arial" w:cs="Arial"/>
                <w:sz w:val="18"/>
                <w:szCs w:val="18"/>
              </w:rPr>
            </w:pPr>
            <w:r w:rsidRPr="002B6E98">
              <w:rPr>
                <w:rFonts w:ascii="Arial" w:hAnsi="Arial" w:cs="Arial"/>
                <w:color w:val="3B3838" w:themeColor="background2" w:themeShade="40"/>
                <w:sz w:val="16"/>
                <w:szCs w:val="16"/>
              </w:rPr>
              <w:t xml:space="preserve">Zal, indien dit noodzakelijk is, doch uiterlijk voor het einde van het eerste ziektejaar het advies geven, </w:t>
            </w:r>
            <w:r w:rsidR="00677439">
              <w:rPr>
                <w:rFonts w:ascii="Arial" w:hAnsi="Arial" w:cs="Arial"/>
                <w:color w:val="3B3838" w:themeColor="background2" w:themeShade="40"/>
                <w:sz w:val="16"/>
                <w:szCs w:val="16"/>
              </w:rPr>
              <w:t>wel of g</w:t>
            </w:r>
            <w:r w:rsidRPr="002B6E98">
              <w:rPr>
                <w:rFonts w:ascii="Arial" w:hAnsi="Arial" w:cs="Arial"/>
                <w:color w:val="3B3838" w:themeColor="background2" w:themeShade="40"/>
                <w:sz w:val="16"/>
                <w:szCs w:val="16"/>
              </w:rPr>
              <w:t>een arbeidsdeskundig onderzoek in te stellen.</w:t>
            </w:r>
          </w:p>
          <w:p w14:paraId="10EC618C" w14:textId="3FF59B08" w:rsidR="002A6A35" w:rsidRPr="00B21BAE" w:rsidRDefault="002A6A35" w:rsidP="002A6A35">
            <w:pPr>
              <w:pStyle w:val="Geenafstand"/>
              <w:numPr>
                <w:ilvl w:val="0"/>
                <w:numId w:val="17"/>
              </w:numPr>
              <w:spacing w:line="276" w:lineRule="auto"/>
              <w:rPr>
                <w:rFonts w:ascii="Arial" w:hAnsi="Arial" w:cs="Arial"/>
                <w:sz w:val="18"/>
                <w:szCs w:val="18"/>
              </w:rPr>
            </w:pPr>
            <w:r w:rsidRPr="002B6E98">
              <w:rPr>
                <w:rFonts w:ascii="Arial" w:hAnsi="Arial" w:cs="Arial"/>
                <w:color w:val="3B3838" w:themeColor="background2" w:themeShade="40"/>
                <w:sz w:val="16"/>
                <w:szCs w:val="16"/>
              </w:rPr>
              <w:t>Zal, indien dit noodzakelijk is, een interventie adviseren.</w:t>
            </w:r>
          </w:p>
          <w:p w14:paraId="4C496004" w14:textId="3F12BDA6" w:rsidR="002A6A35" w:rsidRPr="00553F74" w:rsidRDefault="002A6A35" w:rsidP="002A6A35">
            <w:pPr>
              <w:pStyle w:val="Geenafstand"/>
              <w:numPr>
                <w:ilvl w:val="0"/>
                <w:numId w:val="17"/>
              </w:numPr>
              <w:spacing w:line="276" w:lineRule="auto"/>
              <w:rPr>
                <w:rFonts w:ascii="Arial" w:hAnsi="Arial" w:cs="Arial"/>
                <w:sz w:val="18"/>
                <w:szCs w:val="18"/>
              </w:rPr>
            </w:pPr>
            <w:r>
              <w:rPr>
                <w:rFonts w:ascii="Arial" w:hAnsi="Arial" w:cs="Arial"/>
                <w:color w:val="3B3838" w:themeColor="background2" w:themeShade="40"/>
                <w:sz w:val="16"/>
                <w:szCs w:val="16"/>
              </w:rPr>
              <w:t>Zal, indien hiervoor aanleiding is, beoordelen of een vervroegde WIA-aanvraag mogelijk is.</w:t>
            </w:r>
          </w:p>
          <w:p w14:paraId="30578248" w14:textId="73DB6336" w:rsidR="002A6A35" w:rsidRPr="00B21BAE" w:rsidRDefault="002A6A35" w:rsidP="002A6A35">
            <w:pPr>
              <w:pStyle w:val="Geenafstand"/>
              <w:numPr>
                <w:ilvl w:val="0"/>
                <w:numId w:val="17"/>
              </w:numPr>
              <w:spacing w:line="276" w:lineRule="auto"/>
              <w:rPr>
                <w:rFonts w:ascii="Arial" w:hAnsi="Arial" w:cs="Arial"/>
                <w:sz w:val="18"/>
                <w:szCs w:val="18"/>
              </w:rPr>
            </w:pPr>
            <w:r w:rsidRPr="002B6E98">
              <w:rPr>
                <w:rFonts w:ascii="Arial" w:hAnsi="Arial" w:cs="Arial"/>
                <w:color w:val="3B3838" w:themeColor="background2" w:themeShade="40"/>
                <w:sz w:val="16"/>
                <w:szCs w:val="16"/>
              </w:rPr>
              <w:t>Is terughoudend in het opstellen van een opbouwschema daar deze verantwoordelijkheid bij de werkgever ligt.</w:t>
            </w:r>
          </w:p>
        </w:tc>
        <w:tc>
          <w:tcPr>
            <w:tcW w:w="1275" w:type="dxa"/>
            <w:vAlign w:val="center"/>
          </w:tcPr>
          <w:p w14:paraId="282DC0A0" w14:textId="336EC160" w:rsidR="002A6A35" w:rsidRPr="002B6E98" w:rsidRDefault="002A6A35" w:rsidP="002A6A35">
            <w:pPr>
              <w:spacing w:line="276" w:lineRule="auto"/>
              <w:jc w:val="center"/>
              <w:rPr>
                <w:rFonts w:cs="Arial"/>
                <w:sz w:val="28"/>
                <w:szCs w:val="32"/>
              </w:rPr>
            </w:pPr>
            <w:r w:rsidRPr="002B6E98">
              <w:rPr>
                <w:rFonts w:cs="Arial"/>
                <w:sz w:val="18"/>
                <w:szCs w:val="20"/>
              </w:rPr>
              <w:t>BA</w:t>
            </w:r>
          </w:p>
        </w:tc>
      </w:tr>
      <w:tr w:rsidR="00C61E45" w:rsidRPr="002B6E98" w14:paraId="6D23ADD3" w14:textId="77777777" w:rsidTr="00726020">
        <w:trPr>
          <w:trHeight w:val="284"/>
        </w:trPr>
        <w:tc>
          <w:tcPr>
            <w:tcW w:w="851" w:type="dxa"/>
            <w:shd w:val="clear" w:color="auto" w:fill="auto"/>
          </w:tcPr>
          <w:p w14:paraId="7A0ADA48" w14:textId="53D9DB46" w:rsidR="00C61E45" w:rsidRDefault="00C61E45" w:rsidP="00C61E45">
            <w:pPr>
              <w:spacing w:line="276" w:lineRule="auto"/>
              <w:rPr>
                <w:rFonts w:cs="Arial"/>
                <w:sz w:val="18"/>
                <w:szCs w:val="18"/>
              </w:rPr>
            </w:pPr>
            <w:r>
              <w:rPr>
                <w:rFonts w:cs="Arial"/>
                <w:sz w:val="18"/>
              </w:rPr>
              <w:t>5.1.3</w:t>
            </w:r>
          </w:p>
        </w:tc>
        <w:tc>
          <w:tcPr>
            <w:tcW w:w="8109" w:type="dxa"/>
            <w:shd w:val="clear" w:color="auto" w:fill="auto"/>
          </w:tcPr>
          <w:p w14:paraId="762B2DF4" w14:textId="77777777" w:rsidR="00C61E45" w:rsidRPr="00D71DE7" w:rsidRDefault="00C61E45" w:rsidP="00C61E45">
            <w:pPr>
              <w:spacing w:line="276" w:lineRule="auto"/>
              <w:rPr>
                <w:rFonts w:cs="Arial"/>
                <w:b/>
                <w:bCs/>
                <w:sz w:val="18"/>
              </w:rPr>
            </w:pPr>
            <w:r>
              <w:rPr>
                <w:rFonts w:cs="Arial"/>
                <w:b/>
                <w:bCs/>
                <w:sz w:val="18"/>
              </w:rPr>
              <w:t>Spreekuur</w:t>
            </w:r>
          </w:p>
          <w:p w14:paraId="0D650401" w14:textId="718ECEDE" w:rsidR="00C61E45" w:rsidRPr="00C61E45" w:rsidRDefault="00C61E45" w:rsidP="00C61E45">
            <w:pPr>
              <w:pStyle w:val="Geenafstand"/>
              <w:spacing w:line="276" w:lineRule="auto"/>
              <w:rPr>
                <w:rFonts w:ascii="Arial" w:hAnsi="Arial" w:cs="Arial"/>
                <w:b/>
                <w:bCs/>
                <w:sz w:val="18"/>
                <w:szCs w:val="18"/>
              </w:rPr>
            </w:pPr>
            <w:r w:rsidRPr="00C61E45">
              <w:rPr>
                <w:rFonts w:ascii="Arial" w:hAnsi="Arial" w:cs="Arial"/>
                <w:color w:val="3B3838" w:themeColor="background2" w:themeShade="40"/>
                <w:sz w:val="16"/>
              </w:rPr>
              <w:t xml:space="preserve">Naar aanleiding van het spreekuur wordt het spreekuurverslag opgeslagen in het Verzuimsysteem. </w:t>
            </w:r>
          </w:p>
        </w:tc>
        <w:tc>
          <w:tcPr>
            <w:tcW w:w="1275" w:type="dxa"/>
            <w:vAlign w:val="center"/>
          </w:tcPr>
          <w:p w14:paraId="775759F9" w14:textId="0EA303C7" w:rsidR="00C61E45" w:rsidRPr="002B6E98" w:rsidRDefault="00C61E45" w:rsidP="00C61E45">
            <w:pPr>
              <w:spacing w:line="276" w:lineRule="auto"/>
              <w:jc w:val="center"/>
              <w:rPr>
                <w:rFonts w:cs="Arial"/>
                <w:sz w:val="18"/>
                <w:szCs w:val="20"/>
              </w:rPr>
            </w:pPr>
            <w:r>
              <w:rPr>
                <w:rFonts w:cs="Arial"/>
                <w:sz w:val="18"/>
                <w:szCs w:val="18"/>
              </w:rPr>
              <w:t>BA</w:t>
            </w:r>
          </w:p>
        </w:tc>
      </w:tr>
      <w:tr w:rsidR="00C61E45" w:rsidRPr="002B6E98" w14:paraId="327F4B55" w14:textId="77777777" w:rsidTr="00726020">
        <w:trPr>
          <w:trHeight w:val="284"/>
        </w:trPr>
        <w:tc>
          <w:tcPr>
            <w:tcW w:w="851" w:type="dxa"/>
            <w:shd w:val="clear" w:color="auto" w:fill="auto"/>
          </w:tcPr>
          <w:p w14:paraId="3A543E20" w14:textId="1268670E" w:rsidR="00C61E45" w:rsidRPr="002B6E98" w:rsidRDefault="00C61E45" w:rsidP="00C61E45">
            <w:pPr>
              <w:spacing w:line="276" w:lineRule="auto"/>
              <w:rPr>
                <w:rFonts w:cs="Arial"/>
                <w:sz w:val="18"/>
                <w:szCs w:val="18"/>
              </w:rPr>
            </w:pPr>
            <w:r>
              <w:rPr>
                <w:rFonts w:cs="Arial"/>
                <w:sz w:val="18"/>
              </w:rPr>
              <w:t>5.1.4</w:t>
            </w:r>
          </w:p>
        </w:tc>
        <w:tc>
          <w:tcPr>
            <w:tcW w:w="8109" w:type="dxa"/>
            <w:shd w:val="clear" w:color="auto" w:fill="auto"/>
          </w:tcPr>
          <w:p w14:paraId="75542339" w14:textId="77777777" w:rsidR="00C61E45" w:rsidRPr="002B6E98" w:rsidRDefault="00C61E45" w:rsidP="00C61E45">
            <w:pPr>
              <w:spacing w:line="276" w:lineRule="auto"/>
              <w:rPr>
                <w:rFonts w:cs="Arial"/>
                <w:b/>
                <w:bCs/>
                <w:sz w:val="18"/>
                <w:szCs w:val="18"/>
              </w:rPr>
            </w:pPr>
            <w:r w:rsidRPr="002B6E98">
              <w:rPr>
                <w:rFonts w:cs="Arial"/>
                <w:b/>
                <w:bCs/>
                <w:sz w:val="18"/>
                <w:szCs w:val="18"/>
              </w:rPr>
              <w:t>Vervolg spreekuren</w:t>
            </w:r>
          </w:p>
          <w:p w14:paraId="4CE01A15" w14:textId="00303EA5" w:rsidR="00C61E45" w:rsidRPr="002B6E98" w:rsidRDefault="00DD188B" w:rsidP="00C61E45">
            <w:pPr>
              <w:spacing w:line="276" w:lineRule="auto"/>
              <w:rPr>
                <w:rFonts w:cs="Arial"/>
                <w:sz w:val="18"/>
                <w:szCs w:val="18"/>
              </w:rPr>
            </w:pPr>
            <w:r>
              <w:rPr>
                <w:rFonts w:cs="Arial"/>
                <w:color w:val="3B3838" w:themeColor="background2" w:themeShade="40"/>
                <w:sz w:val="16"/>
                <w:szCs w:val="16"/>
              </w:rPr>
              <w:t>I</w:t>
            </w:r>
            <w:r w:rsidR="00C61E45" w:rsidRPr="002B6E98">
              <w:rPr>
                <w:rFonts w:cs="Arial"/>
                <w:color w:val="3B3838" w:themeColor="background2" w:themeShade="40"/>
                <w:sz w:val="16"/>
                <w:szCs w:val="16"/>
              </w:rPr>
              <w:t xml:space="preserve">n de terugkoppeling </w:t>
            </w:r>
            <w:r>
              <w:rPr>
                <w:rFonts w:cs="Arial"/>
                <w:color w:val="3B3838" w:themeColor="background2" w:themeShade="40"/>
                <w:sz w:val="16"/>
                <w:szCs w:val="16"/>
              </w:rPr>
              <w:t xml:space="preserve">wordt aangegeven </w:t>
            </w:r>
            <w:r w:rsidR="00C61E45" w:rsidRPr="002B6E98">
              <w:rPr>
                <w:rFonts w:cs="Arial"/>
                <w:color w:val="3B3838" w:themeColor="background2" w:themeShade="40"/>
                <w:sz w:val="16"/>
                <w:szCs w:val="16"/>
              </w:rPr>
              <w:t>op welke wijze</w:t>
            </w:r>
            <w:r>
              <w:rPr>
                <w:rFonts w:cs="Arial"/>
                <w:color w:val="3B3838" w:themeColor="background2" w:themeShade="40"/>
                <w:sz w:val="16"/>
                <w:szCs w:val="16"/>
              </w:rPr>
              <w:t>, bij wie (bedrijfsarts of POBA)</w:t>
            </w:r>
            <w:r w:rsidR="00C61E45" w:rsidRPr="002B6E98">
              <w:rPr>
                <w:rFonts w:cs="Arial"/>
                <w:color w:val="3B3838" w:themeColor="background2" w:themeShade="40"/>
                <w:sz w:val="16"/>
                <w:szCs w:val="16"/>
              </w:rPr>
              <w:t xml:space="preserve"> en</w:t>
            </w:r>
            <w:r>
              <w:rPr>
                <w:rFonts w:cs="Arial"/>
                <w:color w:val="3B3838" w:themeColor="background2" w:themeShade="40"/>
                <w:sz w:val="16"/>
                <w:szCs w:val="16"/>
              </w:rPr>
              <w:t xml:space="preserve"> op welke</w:t>
            </w:r>
            <w:r w:rsidR="00C61E45" w:rsidRPr="002B6E98">
              <w:rPr>
                <w:rFonts w:cs="Arial"/>
                <w:color w:val="3B3838" w:themeColor="background2" w:themeShade="40"/>
                <w:sz w:val="16"/>
                <w:szCs w:val="16"/>
              </w:rPr>
              <w:t xml:space="preserve"> termijn het vervolgspreekuur </w:t>
            </w:r>
            <w:r w:rsidR="00C61E45">
              <w:rPr>
                <w:rFonts w:cs="Arial"/>
                <w:color w:val="3B3838" w:themeColor="background2" w:themeShade="40"/>
                <w:sz w:val="16"/>
                <w:szCs w:val="16"/>
              </w:rPr>
              <w:t>moet</w:t>
            </w:r>
            <w:r w:rsidR="00C61E45" w:rsidRPr="002B6E98">
              <w:rPr>
                <w:rFonts w:cs="Arial"/>
                <w:color w:val="3B3838" w:themeColor="background2" w:themeShade="40"/>
                <w:sz w:val="16"/>
                <w:szCs w:val="16"/>
              </w:rPr>
              <w:t xml:space="preserve"> worden ingepland. </w:t>
            </w:r>
            <w:r w:rsidR="00C61E45">
              <w:rPr>
                <w:rFonts w:cs="Arial"/>
                <w:color w:val="3B3838" w:themeColor="background2" w:themeShade="40"/>
                <w:sz w:val="16"/>
                <w:szCs w:val="16"/>
              </w:rPr>
              <w:t xml:space="preserve">De </w:t>
            </w:r>
            <w:r w:rsidR="00CF50BF">
              <w:rPr>
                <w:rFonts w:cs="Arial"/>
                <w:color w:val="3B3838" w:themeColor="background2" w:themeShade="40"/>
                <w:sz w:val="16"/>
                <w:szCs w:val="16"/>
              </w:rPr>
              <w:t>verzuimcoach</w:t>
            </w:r>
            <w:r w:rsidR="00C61E45" w:rsidRPr="002B6E98">
              <w:rPr>
                <w:rFonts w:cs="Arial"/>
                <w:color w:val="3B3838" w:themeColor="background2" w:themeShade="40"/>
                <w:sz w:val="16"/>
                <w:szCs w:val="16"/>
              </w:rPr>
              <w:t xml:space="preserve"> </w:t>
            </w:r>
            <w:r w:rsidR="00C61E45">
              <w:rPr>
                <w:rFonts w:cs="Arial"/>
                <w:color w:val="3B3838" w:themeColor="background2" w:themeShade="40"/>
                <w:sz w:val="16"/>
                <w:szCs w:val="16"/>
              </w:rPr>
              <w:t xml:space="preserve">maakt op basis hiervan een planningsverzoek </w:t>
            </w:r>
            <w:r w:rsidR="00C433A4">
              <w:rPr>
                <w:rFonts w:cs="Arial"/>
                <w:color w:val="3B3838" w:themeColor="background2" w:themeShade="40"/>
                <w:sz w:val="16"/>
                <w:szCs w:val="16"/>
              </w:rPr>
              <w:t>aan</w:t>
            </w:r>
            <w:r w:rsidR="00C61E45">
              <w:rPr>
                <w:rFonts w:cs="Arial"/>
                <w:color w:val="3B3838" w:themeColor="background2" w:themeShade="40"/>
                <w:sz w:val="16"/>
                <w:szCs w:val="16"/>
              </w:rPr>
              <w:t xml:space="preserve">. </w:t>
            </w:r>
          </w:p>
        </w:tc>
        <w:tc>
          <w:tcPr>
            <w:tcW w:w="1275" w:type="dxa"/>
            <w:vAlign w:val="center"/>
          </w:tcPr>
          <w:p w14:paraId="4C5563E8" w14:textId="65D63AFF" w:rsidR="00C61E45" w:rsidRPr="002B6E98" w:rsidRDefault="00C61E45" w:rsidP="00C61E45">
            <w:pPr>
              <w:spacing w:line="276" w:lineRule="auto"/>
              <w:jc w:val="center"/>
              <w:rPr>
                <w:rFonts w:cs="Arial"/>
                <w:sz w:val="18"/>
              </w:rPr>
            </w:pPr>
            <w:r>
              <w:rPr>
                <w:rFonts w:cs="Arial"/>
                <w:sz w:val="18"/>
                <w:szCs w:val="18"/>
              </w:rPr>
              <w:t>BA</w:t>
            </w:r>
          </w:p>
        </w:tc>
      </w:tr>
      <w:tr w:rsidR="00C61E45" w:rsidRPr="002B6E98" w14:paraId="42805A2C" w14:textId="77777777" w:rsidTr="00726020">
        <w:trPr>
          <w:trHeight w:val="284"/>
        </w:trPr>
        <w:tc>
          <w:tcPr>
            <w:tcW w:w="851" w:type="dxa"/>
            <w:shd w:val="clear" w:color="auto" w:fill="auto"/>
          </w:tcPr>
          <w:p w14:paraId="2688C809" w14:textId="55ECDA00" w:rsidR="00C61E45" w:rsidRPr="002B6E98" w:rsidRDefault="00C61E45" w:rsidP="00C61E45">
            <w:pPr>
              <w:spacing w:line="276" w:lineRule="auto"/>
              <w:rPr>
                <w:rFonts w:cs="Arial"/>
                <w:sz w:val="18"/>
                <w:szCs w:val="18"/>
              </w:rPr>
            </w:pPr>
            <w:r>
              <w:rPr>
                <w:rFonts w:cs="Arial"/>
                <w:sz w:val="18"/>
                <w:szCs w:val="18"/>
              </w:rPr>
              <w:t>5.1.5</w:t>
            </w:r>
          </w:p>
        </w:tc>
        <w:tc>
          <w:tcPr>
            <w:tcW w:w="8109" w:type="dxa"/>
            <w:shd w:val="clear" w:color="auto" w:fill="auto"/>
          </w:tcPr>
          <w:p w14:paraId="3561BF0E" w14:textId="4C6B18A9" w:rsidR="00C61E45" w:rsidRPr="002B6E98" w:rsidRDefault="00C61E45" w:rsidP="00C61E45">
            <w:pPr>
              <w:spacing w:line="276" w:lineRule="auto"/>
              <w:rPr>
                <w:rFonts w:cs="Arial"/>
                <w:b/>
                <w:bCs/>
                <w:sz w:val="18"/>
                <w:szCs w:val="18"/>
              </w:rPr>
            </w:pPr>
            <w:r w:rsidRPr="002B6E98">
              <w:rPr>
                <w:rFonts w:cs="Arial"/>
                <w:b/>
                <w:bCs/>
                <w:sz w:val="18"/>
                <w:szCs w:val="18"/>
              </w:rPr>
              <w:t>Melding financiële aspecten aan werkgever</w:t>
            </w:r>
          </w:p>
          <w:p w14:paraId="686ED45D" w14:textId="13C06258" w:rsidR="00C61E45" w:rsidRPr="002B6E98" w:rsidRDefault="00C61E45" w:rsidP="00C61E45">
            <w:pPr>
              <w:spacing w:line="276" w:lineRule="auto"/>
              <w:rPr>
                <w:rFonts w:cs="Arial"/>
                <w:sz w:val="18"/>
                <w:szCs w:val="18"/>
              </w:rPr>
            </w:pPr>
            <w:r>
              <w:rPr>
                <w:rFonts w:cs="Arial"/>
                <w:color w:val="3B3838" w:themeColor="background2" w:themeShade="40"/>
                <w:sz w:val="16"/>
                <w:szCs w:val="16"/>
              </w:rPr>
              <w:t>M</w:t>
            </w:r>
            <w:r w:rsidRPr="002B6E98">
              <w:rPr>
                <w:rFonts w:cs="Arial"/>
                <w:color w:val="3B3838" w:themeColor="background2" w:themeShade="40"/>
                <w:sz w:val="16"/>
                <w:szCs w:val="16"/>
              </w:rPr>
              <w:t xml:space="preserve">et toestemming van medewerker </w:t>
            </w:r>
            <w:r>
              <w:rPr>
                <w:rFonts w:cs="Arial"/>
                <w:color w:val="3B3838" w:themeColor="background2" w:themeShade="40"/>
                <w:sz w:val="16"/>
                <w:szCs w:val="16"/>
              </w:rPr>
              <w:t xml:space="preserve">wordt </w:t>
            </w:r>
            <w:r w:rsidRPr="002B6E98">
              <w:rPr>
                <w:rFonts w:cs="Arial"/>
                <w:color w:val="3B3838" w:themeColor="background2" w:themeShade="40"/>
                <w:sz w:val="16"/>
                <w:szCs w:val="16"/>
              </w:rPr>
              <w:t xml:space="preserve">melding </w:t>
            </w:r>
            <w:r>
              <w:rPr>
                <w:rFonts w:cs="Arial"/>
                <w:color w:val="3B3838" w:themeColor="background2" w:themeShade="40"/>
                <w:sz w:val="16"/>
                <w:szCs w:val="16"/>
              </w:rPr>
              <w:t xml:space="preserve">gemaakt </w:t>
            </w:r>
            <w:r w:rsidRPr="002B6E98">
              <w:rPr>
                <w:rFonts w:cs="Arial"/>
                <w:color w:val="3B3838" w:themeColor="background2" w:themeShade="40"/>
                <w:sz w:val="16"/>
                <w:szCs w:val="16"/>
              </w:rPr>
              <w:t xml:space="preserve">aan werkgever van vangnetgevallen, bestaande WAO/WIA-gevallen en regresrecht. </w:t>
            </w:r>
          </w:p>
        </w:tc>
        <w:tc>
          <w:tcPr>
            <w:tcW w:w="1275" w:type="dxa"/>
            <w:vAlign w:val="center"/>
          </w:tcPr>
          <w:p w14:paraId="7ED5DE7B" w14:textId="495FBF75" w:rsidR="00C61E45" w:rsidRPr="002B6E98" w:rsidRDefault="00C61E45" w:rsidP="00C61E45">
            <w:pPr>
              <w:spacing w:line="276" w:lineRule="auto"/>
              <w:jc w:val="center"/>
              <w:rPr>
                <w:rFonts w:cs="Arial"/>
                <w:sz w:val="18"/>
              </w:rPr>
            </w:pPr>
            <w:r w:rsidRPr="002B6E98">
              <w:rPr>
                <w:rFonts w:cs="Arial"/>
                <w:sz w:val="18"/>
              </w:rPr>
              <w:t>BA</w:t>
            </w:r>
          </w:p>
        </w:tc>
      </w:tr>
      <w:tr w:rsidR="00C61E45" w:rsidRPr="002B6E98" w14:paraId="2A056370" w14:textId="77777777" w:rsidTr="00726020">
        <w:trPr>
          <w:trHeight w:val="360"/>
        </w:trPr>
        <w:tc>
          <w:tcPr>
            <w:tcW w:w="851" w:type="dxa"/>
            <w:shd w:val="clear" w:color="auto" w:fill="auto"/>
          </w:tcPr>
          <w:p w14:paraId="51102745" w14:textId="4CFD4809" w:rsidR="00C61E45" w:rsidRPr="002B6E98" w:rsidRDefault="00C61E45" w:rsidP="00C61E45">
            <w:pPr>
              <w:spacing w:line="276" w:lineRule="auto"/>
              <w:rPr>
                <w:rFonts w:cs="Arial"/>
                <w:sz w:val="18"/>
                <w:szCs w:val="18"/>
              </w:rPr>
            </w:pPr>
            <w:r>
              <w:rPr>
                <w:rFonts w:cs="Arial"/>
                <w:sz w:val="18"/>
                <w:szCs w:val="18"/>
              </w:rPr>
              <w:t>5.1.6</w:t>
            </w:r>
          </w:p>
        </w:tc>
        <w:tc>
          <w:tcPr>
            <w:tcW w:w="8109" w:type="dxa"/>
            <w:shd w:val="clear" w:color="auto" w:fill="auto"/>
          </w:tcPr>
          <w:p w14:paraId="3D0E172E" w14:textId="1385189D" w:rsidR="00C61E45" w:rsidRPr="002B6E98" w:rsidRDefault="00C61E45" w:rsidP="00C61E45">
            <w:pPr>
              <w:spacing w:line="276" w:lineRule="auto"/>
              <w:rPr>
                <w:rFonts w:cs="Arial"/>
                <w:b/>
                <w:bCs/>
                <w:sz w:val="18"/>
                <w:szCs w:val="18"/>
              </w:rPr>
            </w:pPr>
            <w:r w:rsidRPr="002B6E98">
              <w:rPr>
                <w:rFonts w:cs="Arial"/>
                <w:b/>
                <w:bCs/>
                <w:sz w:val="18"/>
                <w:szCs w:val="18"/>
              </w:rPr>
              <w:t>Re-integratieafspraken</w:t>
            </w:r>
          </w:p>
          <w:p w14:paraId="2F0638E8" w14:textId="42D4E3DE" w:rsidR="00C61E45" w:rsidRPr="002B6E98" w:rsidRDefault="00C61E45" w:rsidP="00C61E45">
            <w:pPr>
              <w:spacing w:line="276" w:lineRule="auto"/>
              <w:rPr>
                <w:rFonts w:cs="Arial"/>
                <w:color w:val="3B3838" w:themeColor="background2" w:themeShade="40"/>
                <w:sz w:val="16"/>
                <w:szCs w:val="16"/>
              </w:rPr>
            </w:pPr>
            <w:r>
              <w:rPr>
                <w:rFonts w:cs="Arial"/>
                <w:color w:val="3B3838" w:themeColor="background2" w:themeShade="40"/>
                <w:sz w:val="16"/>
                <w:szCs w:val="16"/>
              </w:rPr>
              <w:t>O</w:t>
            </w:r>
            <w:r w:rsidRPr="002B6E98">
              <w:rPr>
                <w:rFonts w:cs="Arial"/>
                <w:color w:val="3B3838" w:themeColor="background2" w:themeShade="40"/>
                <w:sz w:val="16"/>
                <w:szCs w:val="16"/>
              </w:rPr>
              <w:t xml:space="preserve">p basis van de spreekuur rapportage </w:t>
            </w:r>
            <w:r>
              <w:rPr>
                <w:rFonts w:cs="Arial"/>
                <w:color w:val="3B3838" w:themeColor="background2" w:themeShade="40"/>
                <w:sz w:val="16"/>
                <w:szCs w:val="16"/>
              </w:rPr>
              <w:t xml:space="preserve">bespreekt </w:t>
            </w:r>
            <w:r w:rsidR="00CF50BF">
              <w:rPr>
                <w:rFonts w:cs="Arial"/>
                <w:color w:val="3B3838" w:themeColor="background2" w:themeShade="40"/>
                <w:sz w:val="16"/>
                <w:szCs w:val="16"/>
              </w:rPr>
              <w:t>leidinggevende</w:t>
            </w:r>
            <w:r>
              <w:rPr>
                <w:rFonts w:cs="Arial"/>
                <w:color w:val="3B3838" w:themeColor="background2" w:themeShade="40"/>
                <w:sz w:val="16"/>
                <w:szCs w:val="16"/>
              </w:rPr>
              <w:t xml:space="preserve"> </w:t>
            </w:r>
            <w:r w:rsidRPr="002B6E98">
              <w:rPr>
                <w:rFonts w:cs="Arial"/>
                <w:color w:val="3B3838" w:themeColor="background2" w:themeShade="40"/>
                <w:sz w:val="16"/>
                <w:szCs w:val="16"/>
              </w:rPr>
              <w:t>de vervolg</w:t>
            </w:r>
            <w:r>
              <w:rPr>
                <w:rFonts w:cs="Arial"/>
                <w:color w:val="3B3838" w:themeColor="background2" w:themeShade="40"/>
                <w:sz w:val="16"/>
                <w:szCs w:val="16"/>
              </w:rPr>
              <w:t xml:space="preserve"> </w:t>
            </w:r>
            <w:r w:rsidRPr="002B6E98">
              <w:rPr>
                <w:rFonts w:cs="Arial"/>
                <w:color w:val="3B3838" w:themeColor="background2" w:themeShade="40"/>
                <w:sz w:val="16"/>
                <w:szCs w:val="16"/>
              </w:rPr>
              <w:t xml:space="preserve">stappen in </w:t>
            </w:r>
            <w:r>
              <w:rPr>
                <w:rFonts w:cs="Arial"/>
                <w:color w:val="3B3838" w:themeColor="background2" w:themeShade="40"/>
                <w:sz w:val="16"/>
                <w:szCs w:val="16"/>
              </w:rPr>
              <w:t>d</w:t>
            </w:r>
            <w:r w:rsidRPr="002B6E98">
              <w:rPr>
                <w:rFonts w:cs="Arial"/>
                <w:color w:val="3B3838" w:themeColor="background2" w:themeShade="40"/>
                <w:sz w:val="16"/>
                <w:szCs w:val="16"/>
              </w:rPr>
              <w:t xml:space="preserve">e re-integratie met de </w:t>
            </w:r>
            <w:r>
              <w:rPr>
                <w:rFonts w:cs="Arial"/>
                <w:color w:val="3B3838" w:themeColor="background2" w:themeShade="40"/>
                <w:sz w:val="16"/>
                <w:szCs w:val="16"/>
              </w:rPr>
              <w:t>medewerker</w:t>
            </w:r>
            <w:r w:rsidRPr="002B6E98">
              <w:rPr>
                <w:rFonts w:cs="Arial"/>
                <w:color w:val="3B3838" w:themeColor="background2" w:themeShade="40"/>
                <w:sz w:val="16"/>
                <w:szCs w:val="16"/>
              </w:rPr>
              <w:t xml:space="preserve"> en sluit daarbij aan bij het advies van de </w:t>
            </w:r>
            <w:r>
              <w:rPr>
                <w:rFonts w:cs="Arial"/>
                <w:color w:val="3B3838" w:themeColor="background2" w:themeShade="40"/>
                <w:sz w:val="16"/>
                <w:szCs w:val="16"/>
              </w:rPr>
              <w:t>b</w:t>
            </w:r>
            <w:r w:rsidRPr="002B6E98">
              <w:rPr>
                <w:rFonts w:cs="Arial"/>
                <w:color w:val="3B3838" w:themeColor="background2" w:themeShade="40"/>
                <w:sz w:val="16"/>
                <w:szCs w:val="16"/>
              </w:rPr>
              <w:t xml:space="preserve">edrijfsarts. </w:t>
            </w:r>
          </w:p>
          <w:p w14:paraId="0A1A3021" w14:textId="5BD10E70" w:rsidR="00C61E45" w:rsidRPr="002B6E98" w:rsidRDefault="00C61E45" w:rsidP="00822D1F">
            <w:pPr>
              <w:spacing w:line="276" w:lineRule="auto"/>
              <w:rPr>
                <w:rFonts w:cs="Arial"/>
                <w:sz w:val="18"/>
                <w:szCs w:val="18"/>
              </w:rPr>
            </w:pPr>
            <w:r w:rsidRPr="002B6E98">
              <w:rPr>
                <w:rFonts w:cs="Arial"/>
                <w:b/>
                <w:color w:val="3B3838" w:themeColor="background2" w:themeShade="40"/>
                <w:sz w:val="16"/>
                <w:szCs w:val="16"/>
              </w:rPr>
              <w:t>Let op:</w:t>
            </w:r>
            <w:r w:rsidRPr="002B6E98">
              <w:rPr>
                <w:rFonts w:cs="Arial"/>
                <w:color w:val="3B3838" w:themeColor="background2" w:themeShade="40"/>
                <w:sz w:val="16"/>
                <w:szCs w:val="16"/>
              </w:rPr>
              <w:t xml:space="preserve"> Er kan niet zonder gegronde reden</w:t>
            </w:r>
            <w:r>
              <w:rPr>
                <w:rFonts w:cs="Arial"/>
                <w:color w:val="3B3838" w:themeColor="background2" w:themeShade="40"/>
                <w:sz w:val="16"/>
                <w:szCs w:val="16"/>
              </w:rPr>
              <w:t xml:space="preserve"> én overleg</w:t>
            </w:r>
            <w:r w:rsidRPr="002B6E98">
              <w:rPr>
                <w:rFonts w:cs="Arial"/>
                <w:color w:val="3B3838" w:themeColor="background2" w:themeShade="40"/>
                <w:sz w:val="16"/>
                <w:szCs w:val="16"/>
              </w:rPr>
              <w:t xml:space="preserve"> worden afgeweken van het advies van de </w:t>
            </w:r>
            <w:r>
              <w:rPr>
                <w:rFonts w:cs="Arial"/>
                <w:color w:val="3B3838" w:themeColor="background2" w:themeShade="40"/>
                <w:sz w:val="16"/>
                <w:szCs w:val="16"/>
              </w:rPr>
              <w:t>bedrijfsarts</w:t>
            </w:r>
            <w:r w:rsidRPr="002B6E98">
              <w:rPr>
                <w:rFonts w:cs="Arial"/>
                <w:color w:val="3B3838" w:themeColor="background2" w:themeShade="40"/>
                <w:sz w:val="16"/>
                <w:szCs w:val="16"/>
              </w:rPr>
              <w:t xml:space="preserve">. </w:t>
            </w:r>
          </w:p>
        </w:tc>
        <w:tc>
          <w:tcPr>
            <w:tcW w:w="1275" w:type="dxa"/>
            <w:vAlign w:val="center"/>
          </w:tcPr>
          <w:p w14:paraId="29B505CE" w14:textId="30D16C6B" w:rsidR="00C61E45" w:rsidRPr="002B6E98" w:rsidRDefault="00CF50BF" w:rsidP="00C61E45">
            <w:pPr>
              <w:spacing w:line="276" w:lineRule="auto"/>
              <w:jc w:val="center"/>
              <w:rPr>
                <w:rFonts w:cs="Arial"/>
                <w:sz w:val="18"/>
              </w:rPr>
            </w:pPr>
            <w:r>
              <w:rPr>
                <w:rFonts w:cs="Arial"/>
                <w:sz w:val="18"/>
              </w:rPr>
              <w:t>LG</w:t>
            </w:r>
          </w:p>
        </w:tc>
      </w:tr>
      <w:tr w:rsidR="00822D1F" w:rsidRPr="002B6E98" w14:paraId="3AAC4B55" w14:textId="77777777" w:rsidTr="00726020">
        <w:trPr>
          <w:trHeight w:val="360"/>
        </w:trPr>
        <w:tc>
          <w:tcPr>
            <w:tcW w:w="851" w:type="dxa"/>
            <w:shd w:val="clear" w:color="auto" w:fill="auto"/>
          </w:tcPr>
          <w:p w14:paraId="4922807C" w14:textId="3894F365" w:rsidR="00822D1F" w:rsidRDefault="00822D1F" w:rsidP="00C61E45">
            <w:pPr>
              <w:spacing w:line="276" w:lineRule="auto"/>
              <w:rPr>
                <w:rFonts w:cs="Arial"/>
                <w:sz w:val="18"/>
                <w:szCs w:val="18"/>
              </w:rPr>
            </w:pPr>
            <w:r>
              <w:rPr>
                <w:rFonts w:cs="Arial"/>
                <w:sz w:val="18"/>
                <w:szCs w:val="18"/>
              </w:rPr>
              <w:t>5.1.7</w:t>
            </w:r>
          </w:p>
        </w:tc>
        <w:tc>
          <w:tcPr>
            <w:tcW w:w="8109" w:type="dxa"/>
            <w:shd w:val="clear" w:color="auto" w:fill="auto"/>
          </w:tcPr>
          <w:p w14:paraId="03486246" w14:textId="4CBA6DFB" w:rsidR="00822D1F" w:rsidRPr="00B83F33" w:rsidRDefault="00DE2475" w:rsidP="00822D1F">
            <w:pPr>
              <w:spacing w:line="276" w:lineRule="auto"/>
              <w:rPr>
                <w:rFonts w:cs="Arial"/>
                <w:b/>
                <w:bCs/>
                <w:sz w:val="18"/>
              </w:rPr>
            </w:pPr>
            <w:r>
              <w:rPr>
                <w:rFonts w:cs="Arial"/>
                <w:b/>
                <w:bCs/>
                <w:sz w:val="18"/>
              </w:rPr>
              <w:t>Medewerker</w:t>
            </w:r>
            <w:r w:rsidR="00822D1F" w:rsidRPr="00B83F33">
              <w:rPr>
                <w:rFonts w:cs="Arial"/>
                <w:b/>
                <w:bCs/>
                <w:sz w:val="18"/>
              </w:rPr>
              <w:t xml:space="preserve"> niet eens met advies</w:t>
            </w:r>
          </w:p>
          <w:p w14:paraId="4BA7FD1F" w14:textId="34014517" w:rsidR="003769BD" w:rsidRPr="002B6E98" w:rsidRDefault="00822D1F" w:rsidP="00326D21">
            <w:pPr>
              <w:spacing w:line="276" w:lineRule="auto"/>
              <w:rPr>
                <w:rFonts w:cs="Arial"/>
                <w:b/>
                <w:bCs/>
                <w:sz w:val="18"/>
                <w:szCs w:val="18"/>
              </w:rPr>
            </w:pPr>
            <w:r w:rsidRPr="00B83F33">
              <w:rPr>
                <w:rFonts w:cs="Arial"/>
                <w:color w:val="404040" w:themeColor="text1" w:themeTint="BF"/>
                <w:sz w:val="16"/>
                <w:szCs w:val="22"/>
              </w:rPr>
              <w:t xml:space="preserve">Indien de medewerker het niet eens is met het advies van de </w:t>
            </w:r>
            <w:r>
              <w:rPr>
                <w:rFonts w:cs="Arial"/>
                <w:color w:val="404040" w:themeColor="text1" w:themeTint="BF"/>
                <w:sz w:val="16"/>
                <w:szCs w:val="22"/>
              </w:rPr>
              <w:t>b</w:t>
            </w:r>
            <w:r w:rsidRPr="00B83F33">
              <w:rPr>
                <w:rFonts w:cs="Arial"/>
                <w:color w:val="404040" w:themeColor="text1" w:themeTint="BF"/>
                <w:sz w:val="16"/>
                <w:szCs w:val="22"/>
              </w:rPr>
              <w:t xml:space="preserve">edrijfsarts </w:t>
            </w:r>
            <w:r>
              <w:rPr>
                <w:rFonts w:cs="Arial"/>
                <w:color w:val="404040" w:themeColor="text1" w:themeTint="BF"/>
                <w:sz w:val="16"/>
                <w:szCs w:val="22"/>
              </w:rPr>
              <w:t xml:space="preserve">is er </w:t>
            </w:r>
            <w:r w:rsidRPr="00B83F33">
              <w:rPr>
                <w:rFonts w:cs="Arial"/>
                <w:color w:val="404040" w:themeColor="text1" w:themeTint="BF"/>
                <w:sz w:val="16"/>
                <w:szCs w:val="22"/>
              </w:rPr>
              <w:t xml:space="preserve">contact </w:t>
            </w:r>
            <w:r>
              <w:rPr>
                <w:rFonts w:cs="Arial"/>
                <w:color w:val="404040" w:themeColor="text1" w:themeTint="BF"/>
                <w:sz w:val="16"/>
                <w:szCs w:val="22"/>
              </w:rPr>
              <w:t>tussen</w:t>
            </w:r>
            <w:r w:rsidRPr="00B83F33">
              <w:rPr>
                <w:rFonts w:cs="Arial"/>
                <w:color w:val="404040" w:themeColor="text1" w:themeTint="BF"/>
                <w:sz w:val="16"/>
                <w:szCs w:val="22"/>
              </w:rPr>
              <w:t xml:space="preserve"> medewerker </w:t>
            </w:r>
            <w:r>
              <w:rPr>
                <w:rFonts w:cs="Arial"/>
                <w:color w:val="404040" w:themeColor="text1" w:themeTint="BF"/>
                <w:sz w:val="16"/>
                <w:szCs w:val="22"/>
              </w:rPr>
              <w:t xml:space="preserve">en </w:t>
            </w:r>
            <w:r w:rsidR="00175FB5">
              <w:rPr>
                <w:rFonts w:cs="Arial"/>
                <w:color w:val="404040" w:themeColor="text1" w:themeTint="BF"/>
                <w:sz w:val="16"/>
                <w:szCs w:val="22"/>
              </w:rPr>
              <w:t>verzuimcoach</w:t>
            </w:r>
            <w:r>
              <w:rPr>
                <w:rFonts w:cs="Arial"/>
                <w:color w:val="404040" w:themeColor="text1" w:themeTint="BF"/>
                <w:sz w:val="16"/>
                <w:szCs w:val="22"/>
              </w:rPr>
              <w:t xml:space="preserve"> </w:t>
            </w:r>
            <w:r w:rsidRPr="00B83F33">
              <w:rPr>
                <w:rFonts w:cs="Arial"/>
                <w:color w:val="404040" w:themeColor="text1" w:themeTint="BF"/>
                <w:sz w:val="16"/>
                <w:szCs w:val="22"/>
              </w:rPr>
              <w:t>voor advies over vervolg</w:t>
            </w:r>
            <w:r>
              <w:rPr>
                <w:rFonts w:cs="Arial"/>
                <w:color w:val="404040" w:themeColor="text1" w:themeTint="BF"/>
                <w:sz w:val="16"/>
                <w:szCs w:val="22"/>
              </w:rPr>
              <w:t xml:space="preserve"> </w:t>
            </w:r>
            <w:r w:rsidRPr="00B83F33">
              <w:rPr>
                <w:rFonts w:cs="Arial"/>
                <w:color w:val="404040" w:themeColor="text1" w:themeTint="BF"/>
                <w:sz w:val="16"/>
                <w:szCs w:val="22"/>
              </w:rPr>
              <w:t xml:space="preserve">stappen zoals een </w:t>
            </w:r>
            <w:r>
              <w:rPr>
                <w:rFonts w:cs="Arial"/>
                <w:color w:val="404040" w:themeColor="text1" w:themeTint="BF"/>
                <w:sz w:val="16"/>
                <w:szCs w:val="22"/>
              </w:rPr>
              <w:t xml:space="preserve">Second Opinion of </w:t>
            </w:r>
            <w:r w:rsidRPr="00B83F33">
              <w:rPr>
                <w:rFonts w:cs="Arial"/>
                <w:color w:val="404040" w:themeColor="text1" w:themeTint="BF"/>
                <w:sz w:val="16"/>
                <w:szCs w:val="22"/>
              </w:rPr>
              <w:t xml:space="preserve">Deskundigenoordeel bij </w:t>
            </w:r>
            <w:proofErr w:type="spellStart"/>
            <w:r w:rsidRPr="00B83F33">
              <w:rPr>
                <w:rFonts w:cs="Arial"/>
                <w:color w:val="404040" w:themeColor="text1" w:themeTint="BF"/>
                <w:sz w:val="16"/>
                <w:szCs w:val="22"/>
              </w:rPr>
              <w:t>hUWV</w:t>
            </w:r>
            <w:proofErr w:type="spellEnd"/>
            <w:r w:rsidRPr="00B83F33">
              <w:rPr>
                <w:rFonts w:cs="Arial"/>
                <w:color w:val="404040" w:themeColor="text1" w:themeTint="BF"/>
                <w:sz w:val="16"/>
                <w:szCs w:val="22"/>
              </w:rPr>
              <w:t>.</w:t>
            </w:r>
            <w:r>
              <w:rPr>
                <w:rFonts w:cs="Arial"/>
                <w:color w:val="404040" w:themeColor="text1" w:themeTint="BF"/>
                <w:sz w:val="16"/>
                <w:szCs w:val="22"/>
              </w:rPr>
              <w:t xml:space="preserve"> </w:t>
            </w:r>
          </w:p>
        </w:tc>
        <w:tc>
          <w:tcPr>
            <w:tcW w:w="1275" w:type="dxa"/>
            <w:vAlign w:val="center"/>
          </w:tcPr>
          <w:p w14:paraId="06A67392" w14:textId="2DCF3049" w:rsidR="00822D1F" w:rsidRDefault="003769BD" w:rsidP="00C61E45">
            <w:pPr>
              <w:spacing w:line="276" w:lineRule="auto"/>
              <w:jc w:val="center"/>
              <w:rPr>
                <w:rFonts w:cs="Arial"/>
                <w:sz w:val="18"/>
              </w:rPr>
            </w:pPr>
            <w:r>
              <w:rPr>
                <w:rFonts w:cs="Arial"/>
                <w:sz w:val="18"/>
              </w:rPr>
              <w:t>WN</w:t>
            </w:r>
          </w:p>
        </w:tc>
      </w:tr>
    </w:tbl>
    <w:p w14:paraId="2E931FC9" w14:textId="0AD728A1" w:rsidR="00235915" w:rsidRDefault="00235915" w:rsidP="00235915">
      <w:pPr>
        <w:pStyle w:val="Kop2"/>
        <w:spacing w:line="276" w:lineRule="auto"/>
        <w:rPr>
          <w:rFonts w:cs="Arial"/>
          <w:sz w:val="20"/>
          <w:szCs w:val="24"/>
          <w:lang w:val="nl-NL"/>
        </w:rPr>
      </w:pPr>
      <w:bookmarkStart w:id="16" w:name="_Toc96004544"/>
      <w:r>
        <w:rPr>
          <w:rFonts w:cs="Arial"/>
          <w:sz w:val="20"/>
          <w:szCs w:val="24"/>
          <w:lang w:val="nl-NL"/>
        </w:rPr>
        <w:t>No-show</w:t>
      </w:r>
      <w:bookmarkEnd w:id="16"/>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851"/>
        <w:gridCol w:w="8109"/>
        <w:gridCol w:w="1275"/>
      </w:tblGrid>
      <w:tr w:rsidR="00235915" w14:paraId="09EB8B38" w14:textId="77777777" w:rsidTr="00504B7B">
        <w:trPr>
          <w:trHeight w:val="360"/>
        </w:trPr>
        <w:tc>
          <w:tcPr>
            <w:tcW w:w="851" w:type="dxa"/>
            <w:shd w:val="clear" w:color="auto" w:fill="BBCBD9"/>
            <w:vAlign w:val="center"/>
          </w:tcPr>
          <w:p w14:paraId="659AF51E" w14:textId="77777777" w:rsidR="00235915" w:rsidRDefault="00235915" w:rsidP="00504B7B">
            <w:pPr>
              <w:spacing w:line="276" w:lineRule="auto"/>
              <w:rPr>
                <w:rFonts w:cs="Arial"/>
                <w:sz w:val="18"/>
                <w:szCs w:val="18"/>
              </w:rPr>
            </w:pPr>
            <w:proofErr w:type="spellStart"/>
            <w:r w:rsidRPr="002669A9">
              <w:rPr>
                <w:rFonts w:cs="Arial"/>
                <w:b/>
                <w:bCs/>
                <w:sz w:val="18"/>
              </w:rPr>
              <w:t>Nr</w:t>
            </w:r>
            <w:proofErr w:type="spellEnd"/>
          </w:p>
        </w:tc>
        <w:tc>
          <w:tcPr>
            <w:tcW w:w="8109" w:type="dxa"/>
            <w:shd w:val="clear" w:color="auto" w:fill="BBCBD9"/>
            <w:vAlign w:val="center"/>
          </w:tcPr>
          <w:p w14:paraId="04BA6A3A" w14:textId="77777777" w:rsidR="00235915" w:rsidRPr="002B6E98" w:rsidRDefault="00235915" w:rsidP="00504B7B">
            <w:pPr>
              <w:spacing w:line="276" w:lineRule="auto"/>
              <w:rPr>
                <w:rFonts w:cs="Arial"/>
                <w:b/>
                <w:bCs/>
                <w:sz w:val="18"/>
                <w:szCs w:val="18"/>
              </w:rPr>
            </w:pPr>
            <w:r w:rsidRPr="002B6E98">
              <w:rPr>
                <w:rFonts w:cs="Arial"/>
                <w:b/>
                <w:sz w:val="18"/>
              </w:rPr>
              <w:t>No-show op spreekuur of verhinderd</w:t>
            </w:r>
          </w:p>
        </w:tc>
        <w:tc>
          <w:tcPr>
            <w:tcW w:w="1275" w:type="dxa"/>
            <w:shd w:val="clear" w:color="auto" w:fill="BBCBD9"/>
            <w:vAlign w:val="center"/>
          </w:tcPr>
          <w:p w14:paraId="7E89DCE0" w14:textId="77777777" w:rsidR="00235915" w:rsidRDefault="00235915" w:rsidP="00504B7B">
            <w:pPr>
              <w:spacing w:line="276" w:lineRule="auto"/>
              <w:rPr>
                <w:rFonts w:cs="Arial"/>
                <w:sz w:val="18"/>
              </w:rPr>
            </w:pPr>
            <w:r w:rsidRPr="001F5D06">
              <w:rPr>
                <w:rFonts w:cs="Arial"/>
                <w:b/>
                <w:bCs/>
                <w:sz w:val="18"/>
                <w:szCs w:val="18"/>
              </w:rPr>
              <w:t>Actiehouder</w:t>
            </w:r>
          </w:p>
        </w:tc>
      </w:tr>
      <w:tr w:rsidR="00235915" w:rsidRPr="001F5D06" w14:paraId="5F2BD49B" w14:textId="77777777" w:rsidTr="00504B7B">
        <w:trPr>
          <w:trHeight w:val="360"/>
        </w:trPr>
        <w:tc>
          <w:tcPr>
            <w:tcW w:w="851" w:type="dxa"/>
            <w:shd w:val="clear" w:color="auto" w:fill="auto"/>
          </w:tcPr>
          <w:p w14:paraId="2C4890FA" w14:textId="2E47BF17" w:rsidR="00235915" w:rsidRPr="002669A9" w:rsidRDefault="00235915" w:rsidP="00504B7B">
            <w:pPr>
              <w:spacing w:line="276" w:lineRule="auto"/>
              <w:rPr>
                <w:rFonts w:cs="Arial"/>
                <w:b/>
                <w:bCs/>
                <w:sz w:val="18"/>
              </w:rPr>
            </w:pPr>
            <w:r>
              <w:rPr>
                <w:rFonts w:cs="Arial"/>
                <w:sz w:val="18"/>
              </w:rPr>
              <w:t>5.2.1</w:t>
            </w:r>
          </w:p>
        </w:tc>
        <w:tc>
          <w:tcPr>
            <w:tcW w:w="8109" w:type="dxa"/>
            <w:shd w:val="clear" w:color="auto" w:fill="auto"/>
          </w:tcPr>
          <w:p w14:paraId="76EE920C" w14:textId="77777777" w:rsidR="00235915" w:rsidRPr="00406A49" w:rsidRDefault="00235915" w:rsidP="00504B7B">
            <w:pPr>
              <w:rPr>
                <w:rFonts w:cs="Arial"/>
                <w:b/>
                <w:bCs/>
                <w:sz w:val="18"/>
              </w:rPr>
            </w:pPr>
            <w:r>
              <w:rPr>
                <w:rFonts w:cs="Arial"/>
                <w:b/>
                <w:bCs/>
                <w:sz w:val="18"/>
              </w:rPr>
              <w:t>Geldige afzegging</w:t>
            </w:r>
          </w:p>
          <w:p w14:paraId="3965BE49" w14:textId="77777777" w:rsidR="00235915" w:rsidRPr="004630F2" w:rsidRDefault="00235915" w:rsidP="00504B7B">
            <w:pPr>
              <w:spacing w:line="276" w:lineRule="auto"/>
              <w:rPr>
                <w:rFonts w:cs="Arial"/>
                <w:color w:val="262626" w:themeColor="text1" w:themeTint="D9"/>
                <w:sz w:val="16"/>
                <w:szCs w:val="22"/>
              </w:rPr>
            </w:pPr>
            <w:r w:rsidRPr="00406A49">
              <w:rPr>
                <w:rFonts w:cs="Arial"/>
                <w:color w:val="262626" w:themeColor="text1" w:themeTint="D9"/>
                <w:sz w:val="16"/>
                <w:szCs w:val="22"/>
              </w:rPr>
              <w:t xml:space="preserve">Indien de medewerker op voorhand bij </w:t>
            </w:r>
            <w:r>
              <w:rPr>
                <w:rFonts w:cs="Arial"/>
                <w:color w:val="262626" w:themeColor="text1" w:themeTint="D9"/>
                <w:sz w:val="16"/>
                <w:szCs w:val="22"/>
              </w:rPr>
              <w:t xml:space="preserve">leidinggevende </w:t>
            </w:r>
            <w:r w:rsidRPr="00406A49">
              <w:rPr>
                <w:rFonts w:cs="Arial"/>
                <w:color w:val="262626" w:themeColor="text1" w:themeTint="D9"/>
                <w:sz w:val="16"/>
                <w:szCs w:val="22"/>
              </w:rPr>
              <w:t xml:space="preserve">meldt dat hij </w:t>
            </w:r>
            <w:r w:rsidRPr="00406A49">
              <w:rPr>
                <w:rFonts w:cs="Arial"/>
                <w:color w:val="262626" w:themeColor="text1" w:themeTint="D9"/>
                <w:sz w:val="16"/>
                <w:szCs w:val="22"/>
                <w:u w:val="single"/>
              </w:rPr>
              <w:t>met</w:t>
            </w:r>
            <w:r w:rsidRPr="00406A49">
              <w:rPr>
                <w:rFonts w:cs="Arial"/>
                <w:color w:val="262626" w:themeColor="text1" w:themeTint="D9"/>
                <w:sz w:val="16"/>
                <w:szCs w:val="22"/>
              </w:rPr>
              <w:t xml:space="preserve"> een geldige reden niet aanwezig kan zijn bij het geplande spreekuur, wordt dit geaccepteerd</w:t>
            </w:r>
            <w:r>
              <w:rPr>
                <w:rFonts w:cs="Arial"/>
                <w:color w:val="262626" w:themeColor="text1" w:themeTint="D9"/>
                <w:sz w:val="16"/>
                <w:szCs w:val="22"/>
              </w:rPr>
              <w:t xml:space="preserve">. Leidinggevende neemt contact op met de verzuimcoach en die </w:t>
            </w:r>
            <w:r w:rsidRPr="004630F2">
              <w:rPr>
                <w:rFonts w:cs="Arial"/>
                <w:color w:val="262626" w:themeColor="text1" w:themeTint="D9"/>
                <w:sz w:val="16"/>
                <w:szCs w:val="22"/>
              </w:rPr>
              <w:t>laat het afgemelde spreekuur vervalle</w:t>
            </w:r>
            <w:r>
              <w:rPr>
                <w:rFonts w:cs="Arial"/>
                <w:color w:val="262626" w:themeColor="text1" w:themeTint="D9"/>
                <w:sz w:val="16"/>
                <w:szCs w:val="22"/>
              </w:rPr>
              <w:t xml:space="preserve">n. Een nieuw planningsverzoek wordt aangemaakt.  </w:t>
            </w:r>
          </w:p>
          <w:p w14:paraId="0F41CDF7" w14:textId="77777777" w:rsidR="00235915" w:rsidRPr="002B6E98" w:rsidRDefault="00235915" w:rsidP="00504B7B">
            <w:pPr>
              <w:spacing w:line="276" w:lineRule="auto"/>
              <w:rPr>
                <w:rFonts w:cs="Arial"/>
                <w:b/>
                <w:sz w:val="18"/>
              </w:rPr>
            </w:pPr>
            <w:r w:rsidRPr="004630F2">
              <w:rPr>
                <w:rFonts w:cs="Arial"/>
                <w:b/>
                <w:color w:val="262626" w:themeColor="text1" w:themeTint="D9"/>
                <w:sz w:val="16"/>
                <w:szCs w:val="22"/>
              </w:rPr>
              <w:t>Let op:</w:t>
            </w:r>
            <w:r w:rsidRPr="004630F2">
              <w:rPr>
                <w:rFonts w:cs="Arial"/>
                <w:color w:val="262626" w:themeColor="text1" w:themeTint="D9"/>
                <w:sz w:val="16"/>
                <w:szCs w:val="22"/>
              </w:rPr>
              <w:t xml:space="preserve"> </w:t>
            </w:r>
            <w:r>
              <w:rPr>
                <w:rFonts w:cs="Arial"/>
                <w:color w:val="262626" w:themeColor="text1" w:themeTint="D9"/>
                <w:sz w:val="16"/>
                <w:szCs w:val="22"/>
              </w:rPr>
              <w:t>afzeggen</w:t>
            </w:r>
            <w:r w:rsidRPr="004630F2">
              <w:rPr>
                <w:rFonts w:cs="Arial"/>
                <w:color w:val="262626" w:themeColor="text1" w:themeTint="D9"/>
                <w:sz w:val="16"/>
                <w:szCs w:val="22"/>
              </w:rPr>
              <w:t xml:space="preserve"> </w:t>
            </w:r>
            <w:r>
              <w:rPr>
                <w:rFonts w:cs="Arial"/>
                <w:color w:val="262626" w:themeColor="text1" w:themeTint="D9"/>
                <w:sz w:val="16"/>
                <w:szCs w:val="22"/>
              </w:rPr>
              <w:t>moet</w:t>
            </w:r>
            <w:r w:rsidRPr="004630F2">
              <w:rPr>
                <w:rFonts w:cs="Arial"/>
                <w:color w:val="262626" w:themeColor="text1" w:themeTint="D9"/>
                <w:sz w:val="16"/>
                <w:szCs w:val="22"/>
              </w:rPr>
              <w:t xml:space="preserve"> minimaal 48 uur voor</w:t>
            </w:r>
            <w:r>
              <w:rPr>
                <w:rFonts w:cs="Arial"/>
                <w:color w:val="262626" w:themeColor="text1" w:themeTint="D9"/>
                <w:sz w:val="16"/>
                <w:szCs w:val="22"/>
              </w:rPr>
              <w:t xml:space="preserve"> </w:t>
            </w:r>
            <w:r w:rsidRPr="004630F2">
              <w:rPr>
                <w:rFonts w:cs="Arial"/>
                <w:color w:val="262626" w:themeColor="text1" w:themeTint="D9"/>
                <w:sz w:val="16"/>
                <w:szCs w:val="22"/>
              </w:rPr>
              <w:t xml:space="preserve">het spreekuur anders </w:t>
            </w:r>
            <w:r>
              <w:rPr>
                <w:rFonts w:cs="Arial"/>
                <w:color w:val="262626" w:themeColor="text1" w:themeTint="D9"/>
                <w:sz w:val="16"/>
                <w:szCs w:val="22"/>
              </w:rPr>
              <w:t xml:space="preserve">wordt </w:t>
            </w:r>
            <w:r w:rsidRPr="004630F2">
              <w:rPr>
                <w:rFonts w:cs="Arial"/>
                <w:color w:val="262626" w:themeColor="text1" w:themeTint="D9"/>
                <w:sz w:val="16"/>
                <w:szCs w:val="22"/>
              </w:rPr>
              <w:t>een no-show tarief in rekening</w:t>
            </w:r>
            <w:r>
              <w:rPr>
                <w:rFonts w:cs="Arial"/>
                <w:color w:val="262626" w:themeColor="text1" w:themeTint="D9"/>
                <w:sz w:val="16"/>
                <w:szCs w:val="22"/>
              </w:rPr>
              <w:t xml:space="preserve"> gebracht</w:t>
            </w:r>
            <w:r w:rsidRPr="004630F2">
              <w:rPr>
                <w:rFonts w:cs="Arial"/>
                <w:color w:val="262626" w:themeColor="text1" w:themeTint="D9"/>
                <w:sz w:val="16"/>
                <w:szCs w:val="22"/>
              </w:rPr>
              <w:t>.</w:t>
            </w:r>
          </w:p>
        </w:tc>
        <w:tc>
          <w:tcPr>
            <w:tcW w:w="1275" w:type="dxa"/>
            <w:vAlign w:val="center"/>
          </w:tcPr>
          <w:p w14:paraId="6A872F3B" w14:textId="77777777" w:rsidR="00235915" w:rsidRPr="001F5D06" w:rsidRDefault="00235915" w:rsidP="00504B7B">
            <w:pPr>
              <w:spacing w:line="276" w:lineRule="auto"/>
              <w:jc w:val="center"/>
              <w:rPr>
                <w:rFonts w:cs="Arial"/>
                <w:b/>
                <w:bCs/>
                <w:sz w:val="18"/>
                <w:szCs w:val="18"/>
              </w:rPr>
            </w:pPr>
            <w:r>
              <w:rPr>
                <w:rFonts w:cs="Arial"/>
                <w:sz w:val="18"/>
                <w:szCs w:val="18"/>
              </w:rPr>
              <w:t>WN</w:t>
            </w:r>
          </w:p>
        </w:tc>
      </w:tr>
      <w:tr w:rsidR="00235915" w14:paraId="169BB4C2" w14:textId="77777777" w:rsidTr="00504B7B">
        <w:trPr>
          <w:trHeight w:val="360"/>
        </w:trPr>
        <w:tc>
          <w:tcPr>
            <w:tcW w:w="851" w:type="dxa"/>
            <w:shd w:val="clear" w:color="auto" w:fill="auto"/>
          </w:tcPr>
          <w:p w14:paraId="2F8826E9" w14:textId="67ED1646" w:rsidR="00235915" w:rsidRDefault="00235915" w:rsidP="00504B7B">
            <w:pPr>
              <w:spacing w:line="276" w:lineRule="auto"/>
              <w:rPr>
                <w:rFonts w:cs="Arial"/>
                <w:sz w:val="18"/>
              </w:rPr>
            </w:pPr>
            <w:r>
              <w:rPr>
                <w:rFonts w:cs="Arial"/>
                <w:sz w:val="18"/>
              </w:rPr>
              <w:t>5.2.2</w:t>
            </w:r>
          </w:p>
          <w:p w14:paraId="15498201" w14:textId="77777777" w:rsidR="00235915" w:rsidRDefault="00235915" w:rsidP="00504B7B">
            <w:pPr>
              <w:spacing w:line="276" w:lineRule="auto"/>
              <w:rPr>
                <w:rFonts w:cs="Arial"/>
                <w:sz w:val="18"/>
              </w:rPr>
            </w:pPr>
          </w:p>
        </w:tc>
        <w:tc>
          <w:tcPr>
            <w:tcW w:w="8109" w:type="dxa"/>
            <w:shd w:val="clear" w:color="auto" w:fill="auto"/>
          </w:tcPr>
          <w:p w14:paraId="400D0D2C" w14:textId="77777777" w:rsidR="00235915" w:rsidRPr="000E6F4C" w:rsidRDefault="00235915" w:rsidP="00504B7B">
            <w:pPr>
              <w:spacing w:line="276" w:lineRule="auto"/>
              <w:rPr>
                <w:rFonts w:cs="Arial"/>
                <w:b/>
                <w:bCs/>
                <w:sz w:val="18"/>
              </w:rPr>
            </w:pPr>
            <w:r>
              <w:rPr>
                <w:rFonts w:cs="Arial"/>
                <w:b/>
                <w:bCs/>
                <w:sz w:val="18"/>
              </w:rPr>
              <w:t>No-show</w:t>
            </w:r>
          </w:p>
          <w:p w14:paraId="680AA512" w14:textId="77777777" w:rsidR="00235915" w:rsidRDefault="00235915" w:rsidP="00504B7B">
            <w:pPr>
              <w:rPr>
                <w:rFonts w:cs="Arial"/>
                <w:color w:val="262626" w:themeColor="text1" w:themeTint="D9"/>
                <w:sz w:val="16"/>
                <w:szCs w:val="22"/>
              </w:rPr>
            </w:pPr>
            <w:r w:rsidRPr="000E6F4C">
              <w:rPr>
                <w:rFonts w:cs="Arial"/>
                <w:color w:val="262626" w:themeColor="text1" w:themeTint="D9"/>
                <w:sz w:val="16"/>
                <w:szCs w:val="22"/>
              </w:rPr>
              <w:lastRenderedPageBreak/>
              <w:t>Indien de medewerker zonder afmelding niet verschijnt op het spreekuur</w:t>
            </w:r>
            <w:r>
              <w:rPr>
                <w:rFonts w:cs="Arial"/>
                <w:color w:val="262626" w:themeColor="text1" w:themeTint="D9"/>
                <w:sz w:val="16"/>
                <w:szCs w:val="22"/>
              </w:rPr>
              <w:t xml:space="preserve"> maakt</w:t>
            </w:r>
            <w:r w:rsidRPr="000E6F4C">
              <w:rPr>
                <w:rFonts w:cs="Arial"/>
                <w:color w:val="262626" w:themeColor="text1" w:themeTint="D9"/>
                <w:sz w:val="16"/>
                <w:szCs w:val="22"/>
              </w:rPr>
              <w:t xml:space="preserve"> de </w:t>
            </w:r>
            <w:r>
              <w:rPr>
                <w:rFonts w:cs="Arial"/>
                <w:color w:val="262626" w:themeColor="text1" w:themeTint="D9"/>
                <w:sz w:val="16"/>
                <w:szCs w:val="22"/>
              </w:rPr>
              <w:t>b</w:t>
            </w:r>
            <w:r w:rsidRPr="000E6F4C">
              <w:rPr>
                <w:rFonts w:cs="Arial"/>
                <w:color w:val="262626" w:themeColor="text1" w:themeTint="D9"/>
                <w:sz w:val="16"/>
                <w:szCs w:val="22"/>
              </w:rPr>
              <w:t>edrijfsarts een no</w:t>
            </w:r>
            <w:r>
              <w:rPr>
                <w:rFonts w:cs="Arial"/>
                <w:color w:val="262626" w:themeColor="text1" w:themeTint="D9"/>
                <w:sz w:val="16"/>
                <w:szCs w:val="22"/>
              </w:rPr>
              <w:t>-</w:t>
            </w:r>
            <w:r w:rsidRPr="000E6F4C">
              <w:rPr>
                <w:rFonts w:cs="Arial"/>
                <w:color w:val="262626" w:themeColor="text1" w:themeTint="D9"/>
                <w:sz w:val="16"/>
                <w:szCs w:val="22"/>
              </w:rPr>
              <w:t>show rapportage</w:t>
            </w:r>
            <w:r>
              <w:rPr>
                <w:rFonts w:cs="Arial"/>
                <w:color w:val="262626" w:themeColor="text1" w:themeTint="D9"/>
                <w:sz w:val="16"/>
                <w:szCs w:val="22"/>
              </w:rPr>
              <w:t xml:space="preserve"> en wordt een no-show tarief in rekening gebracht</w:t>
            </w:r>
            <w:r w:rsidRPr="000E6F4C">
              <w:rPr>
                <w:rFonts w:cs="Arial"/>
                <w:color w:val="262626" w:themeColor="text1" w:themeTint="D9"/>
                <w:sz w:val="16"/>
                <w:szCs w:val="22"/>
              </w:rPr>
              <w:t>.</w:t>
            </w:r>
          </w:p>
          <w:p w14:paraId="4FBF1C49" w14:textId="63C06C61" w:rsidR="00235915" w:rsidRDefault="00235915" w:rsidP="00504B7B">
            <w:pPr>
              <w:rPr>
                <w:rFonts w:cs="Arial"/>
                <w:b/>
                <w:bCs/>
                <w:sz w:val="18"/>
              </w:rPr>
            </w:pPr>
          </w:p>
        </w:tc>
        <w:tc>
          <w:tcPr>
            <w:tcW w:w="1275" w:type="dxa"/>
            <w:vAlign w:val="center"/>
          </w:tcPr>
          <w:p w14:paraId="71AD0B69" w14:textId="77777777" w:rsidR="00235915" w:rsidRDefault="00235915" w:rsidP="00504B7B">
            <w:pPr>
              <w:spacing w:line="276" w:lineRule="auto"/>
              <w:jc w:val="center"/>
              <w:rPr>
                <w:rFonts w:cs="Arial"/>
                <w:sz w:val="18"/>
                <w:szCs w:val="18"/>
              </w:rPr>
            </w:pPr>
            <w:r>
              <w:rPr>
                <w:rFonts w:cs="Arial"/>
                <w:sz w:val="18"/>
                <w:szCs w:val="18"/>
              </w:rPr>
              <w:lastRenderedPageBreak/>
              <w:t>BA</w:t>
            </w:r>
          </w:p>
        </w:tc>
      </w:tr>
      <w:tr w:rsidR="00235915" w14:paraId="18A26DC9" w14:textId="77777777" w:rsidTr="00504B7B">
        <w:trPr>
          <w:trHeight w:val="360"/>
        </w:trPr>
        <w:tc>
          <w:tcPr>
            <w:tcW w:w="851" w:type="dxa"/>
            <w:shd w:val="clear" w:color="auto" w:fill="auto"/>
          </w:tcPr>
          <w:p w14:paraId="6E722275" w14:textId="48732175" w:rsidR="00235915" w:rsidRDefault="00235915" w:rsidP="00504B7B">
            <w:pPr>
              <w:spacing w:line="276" w:lineRule="auto"/>
              <w:rPr>
                <w:rFonts w:cs="Arial"/>
                <w:sz w:val="18"/>
              </w:rPr>
            </w:pPr>
            <w:r>
              <w:rPr>
                <w:rFonts w:cs="Arial"/>
                <w:sz w:val="18"/>
              </w:rPr>
              <w:t>5.2.3</w:t>
            </w:r>
          </w:p>
        </w:tc>
        <w:tc>
          <w:tcPr>
            <w:tcW w:w="8109" w:type="dxa"/>
            <w:shd w:val="clear" w:color="auto" w:fill="auto"/>
          </w:tcPr>
          <w:p w14:paraId="2BA0D43F" w14:textId="77777777" w:rsidR="00235915" w:rsidRPr="000E6F4C" w:rsidRDefault="00235915" w:rsidP="00504B7B">
            <w:pPr>
              <w:spacing w:line="276" w:lineRule="auto"/>
              <w:rPr>
                <w:rFonts w:cs="Arial"/>
                <w:b/>
                <w:bCs/>
                <w:sz w:val="18"/>
              </w:rPr>
            </w:pPr>
            <w:r>
              <w:rPr>
                <w:rFonts w:cs="Arial"/>
                <w:b/>
                <w:bCs/>
                <w:sz w:val="18"/>
              </w:rPr>
              <w:t>Contact na no-show</w:t>
            </w:r>
          </w:p>
          <w:p w14:paraId="53FB4489" w14:textId="77777777" w:rsidR="00235915" w:rsidRDefault="00235915" w:rsidP="00504B7B">
            <w:pPr>
              <w:spacing w:line="276" w:lineRule="auto"/>
              <w:rPr>
                <w:rFonts w:cs="Arial"/>
                <w:b/>
                <w:bCs/>
                <w:sz w:val="18"/>
              </w:rPr>
            </w:pPr>
            <w:r>
              <w:rPr>
                <w:rFonts w:cs="Arial"/>
                <w:color w:val="262626" w:themeColor="text1" w:themeTint="D9"/>
                <w:sz w:val="16"/>
                <w:szCs w:val="22"/>
              </w:rPr>
              <w:t>N</w:t>
            </w:r>
            <w:r w:rsidRPr="000E6F4C">
              <w:rPr>
                <w:rFonts w:cs="Arial"/>
                <w:color w:val="262626" w:themeColor="text1" w:themeTint="D9"/>
                <w:sz w:val="16"/>
                <w:szCs w:val="22"/>
              </w:rPr>
              <w:t>eemt contact op met de medewerker om de reden te achterhalen van het niet verschijnen.</w:t>
            </w:r>
            <w:r>
              <w:rPr>
                <w:rFonts w:cs="Arial"/>
                <w:color w:val="262626" w:themeColor="text1" w:themeTint="D9"/>
                <w:sz w:val="16"/>
                <w:szCs w:val="22"/>
              </w:rPr>
              <w:t xml:space="preserve"> Leidinggevende informeert de verzuimcoach en een nieuw planningsverzoek wordt aangemaakt. </w:t>
            </w:r>
          </w:p>
        </w:tc>
        <w:tc>
          <w:tcPr>
            <w:tcW w:w="1275" w:type="dxa"/>
            <w:vAlign w:val="center"/>
          </w:tcPr>
          <w:p w14:paraId="698118D4" w14:textId="77777777" w:rsidR="00235915" w:rsidRDefault="00235915" w:rsidP="00504B7B">
            <w:pPr>
              <w:spacing w:line="276" w:lineRule="auto"/>
              <w:jc w:val="center"/>
              <w:rPr>
                <w:rFonts w:cs="Arial"/>
                <w:sz w:val="18"/>
                <w:szCs w:val="18"/>
              </w:rPr>
            </w:pPr>
            <w:r>
              <w:rPr>
                <w:rFonts w:cs="Arial"/>
                <w:sz w:val="18"/>
                <w:szCs w:val="18"/>
              </w:rPr>
              <w:t>LG</w:t>
            </w:r>
          </w:p>
        </w:tc>
      </w:tr>
      <w:tr w:rsidR="00235915" w14:paraId="118AEAF1" w14:textId="77777777" w:rsidTr="00504B7B">
        <w:trPr>
          <w:trHeight w:val="360"/>
        </w:trPr>
        <w:tc>
          <w:tcPr>
            <w:tcW w:w="851" w:type="dxa"/>
            <w:shd w:val="clear" w:color="auto" w:fill="auto"/>
          </w:tcPr>
          <w:p w14:paraId="2A5A79A9" w14:textId="52335B9D" w:rsidR="00235915" w:rsidRDefault="00235915" w:rsidP="00504B7B">
            <w:pPr>
              <w:spacing w:line="276" w:lineRule="auto"/>
              <w:rPr>
                <w:rFonts w:cs="Arial"/>
                <w:sz w:val="18"/>
              </w:rPr>
            </w:pPr>
            <w:r>
              <w:rPr>
                <w:rFonts w:cs="Arial"/>
                <w:sz w:val="18"/>
              </w:rPr>
              <w:t>5.2.4</w:t>
            </w:r>
          </w:p>
        </w:tc>
        <w:tc>
          <w:tcPr>
            <w:tcW w:w="8109" w:type="dxa"/>
            <w:shd w:val="clear" w:color="auto" w:fill="auto"/>
          </w:tcPr>
          <w:p w14:paraId="6BFA005D" w14:textId="77777777" w:rsidR="00235915" w:rsidRPr="000E6F4C" w:rsidRDefault="00235915" w:rsidP="00504B7B">
            <w:pPr>
              <w:spacing w:line="276" w:lineRule="auto"/>
              <w:rPr>
                <w:rFonts w:cs="Arial"/>
                <w:b/>
                <w:bCs/>
                <w:sz w:val="18"/>
              </w:rPr>
            </w:pPr>
            <w:r w:rsidRPr="000E6F4C">
              <w:rPr>
                <w:rFonts w:cs="Arial"/>
                <w:b/>
                <w:bCs/>
                <w:sz w:val="18"/>
              </w:rPr>
              <w:t>Opnieuw no-show</w:t>
            </w:r>
          </w:p>
          <w:p w14:paraId="70ECE3EC" w14:textId="77777777" w:rsidR="00235915" w:rsidRDefault="00235915" w:rsidP="00504B7B">
            <w:pPr>
              <w:spacing w:line="276" w:lineRule="auto"/>
              <w:rPr>
                <w:rFonts w:cs="Arial"/>
                <w:b/>
                <w:bCs/>
                <w:sz w:val="18"/>
              </w:rPr>
            </w:pPr>
            <w:r w:rsidRPr="00B21BAE">
              <w:rPr>
                <w:rFonts w:cs="Arial"/>
                <w:color w:val="3B3838" w:themeColor="background2" w:themeShade="40"/>
                <w:sz w:val="16"/>
                <w:szCs w:val="22"/>
              </w:rPr>
              <w:t>Indien de medewerker voor de tweede keer niet verschijnt op het spreekuur en opnieuw geen geldige reden heeft of weigert mee te werken aan het spreekuur</w:t>
            </w:r>
            <w:r>
              <w:rPr>
                <w:rFonts w:cs="Arial"/>
                <w:color w:val="3B3838" w:themeColor="background2" w:themeShade="40"/>
                <w:sz w:val="16"/>
                <w:szCs w:val="22"/>
              </w:rPr>
              <w:t xml:space="preserve"> neemt verzuimcoach </w:t>
            </w:r>
            <w:r w:rsidRPr="00B21BAE">
              <w:rPr>
                <w:rFonts w:cs="Arial"/>
                <w:color w:val="3B3838" w:themeColor="background2" w:themeShade="40"/>
                <w:sz w:val="16"/>
                <w:szCs w:val="22"/>
              </w:rPr>
              <w:t>gepaste maatregelen m.b.t. het niet meewerken aan re-integratie verplichtingen</w:t>
            </w:r>
            <w:r>
              <w:rPr>
                <w:rFonts w:cs="Arial"/>
                <w:color w:val="3B3838" w:themeColor="background2" w:themeShade="40"/>
                <w:sz w:val="16"/>
                <w:szCs w:val="22"/>
              </w:rPr>
              <w:t>.</w:t>
            </w:r>
          </w:p>
        </w:tc>
        <w:tc>
          <w:tcPr>
            <w:tcW w:w="1275" w:type="dxa"/>
            <w:vAlign w:val="center"/>
          </w:tcPr>
          <w:p w14:paraId="4AF0C38E" w14:textId="77777777" w:rsidR="00235915" w:rsidRDefault="00235915" w:rsidP="00504B7B">
            <w:pPr>
              <w:spacing w:line="276" w:lineRule="auto"/>
              <w:jc w:val="center"/>
              <w:rPr>
                <w:rFonts w:cs="Arial"/>
                <w:sz w:val="18"/>
                <w:szCs w:val="18"/>
              </w:rPr>
            </w:pPr>
            <w:r>
              <w:rPr>
                <w:rFonts w:cs="Arial"/>
                <w:sz w:val="18"/>
                <w:szCs w:val="18"/>
              </w:rPr>
              <w:t>VC</w:t>
            </w:r>
          </w:p>
        </w:tc>
      </w:tr>
    </w:tbl>
    <w:p w14:paraId="0E3D366D" w14:textId="431242A2" w:rsidR="002B6E98" w:rsidRPr="005E4FBF" w:rsidRDefault="002B6E98" w:rsidP="002B6E98">
      <w:pPr>
        <w:pStyle w:val="Kop2"/>
        <w:spacing w:line="276" w:lineRule="auto"/>
        <w:rPr>
          <w:rFonts w:cs="Arial"/>
          <w:sz w:val="20"/>
          <w:szCs w:val="24"/>
        </w:rPr>
      </w:pPr>
      <w:bookmarkStart w:id="17" w:name="_Toc96004545"/>
      <w:r w:rsidRPr="005E4FBF">
        <w:rPr>
          <w:rFonts w:cs="Arial"/>
          <w:sz w:val="20"/>
          <w:szCs w:val="24"/>
          <w:lang w:val="nl-NL"/>
        </w:rPr>
        <w:t>Re-integratie in aangepast eigen werk of in andere functie</w:t>
      </w:r>
      <w:bookmarkEnd w:id="17"/>
      <w:r w:rsidRPr="005E4FBF">
        <w:rPr>
          <w:rFonts w:cs="Arial"/>
          <w:sz w:val="20"/>
          <w:szCs w:val="24"/>
          <w:lang w:val="nl-NL"/>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817"/>
        <w:gridCol w:w="8109"/>
        <w:gridCol w:w="1275"/>
      </w:tblGrid>
      <w:tr w:rsidR="00E851CC" w:rsidRPr="002B6E98" w14:paraId="3ED62DB7" w14:textId="77777777" w:rsidTr="00AD30D6">
        <w:trPr>
          <w:trHeight w:val="284"/>
        </w:trPr>
        <w:tc>
          <w:tcPr>
            <w:tcW w:w="817" w:type="dxa"/>
            <w:shd w:val="clear" w:color="auto" w:fill="BBCBD9"/>
            <w:vAlign w:val="center"/>
          </w:tcPr>
          <w:p w14:paraId="5D5D9DEE" w14:textId="77777777" w:rsidR="00E851CC" w:rsidRPr="002B6E98" w:rsidRDefault="00E851CC" w:rsidP="00AD30D6">
            <w:pPr>
              <w:spacing w:line="276" w:lineRule="auto"/>
              <w:rPr>
                <w:rFonts w:cs="Arial"/>
                <w:b/>
                <w:sz w:val="18"/>
              </w:rPr>
            </w:pPr>
            <w:proofErr w:type="spellStart"/>
            <w:r w:rsidRPr="002B6E98">
              <w:rPr>
                <w:rFonts w:cs="Arial"/>
                <w:b/>
                <w:sz w:val="18"/>
              </w:rPr>
              <w:t>Nr</w:t>
            </w:r>
            <w:proofErr w:type="spellEnd"/>
          </w:p>
        </w:tc>
        <w:tc>
          <w:tcPr>
            <w:tcW w:w="8109" w:type="dxa"/>
            <w:shd w:val="clear" w:color="auto" w:fill="BBCBD9"/>
            <w:vAlign w:val="center"/>
          </w:tcPr>
          <w:p w14:paraId="6B80A559" w14:textId="77777777" w:rsidR="00E851CC" w:rsidRPr="002B6E98" w:rsidRDefault="00E851CC" w:rsidP="00AD30D6">
            <w:pPr>
              <w:spacing w:line="276" w:lineRule="auto"/>
              <w:rPr>
                <w:rFonts w:cs="Arial"/>
                <w:b/>
                <w:sz w:val="18"/>
              </w:rPr>
            </w:pPr>
            <w:r w:rsidRPr="002B6E98">
              <w:rPr>
                <w:rFonts w:cs="Arial"/>
                <w:b/>
                <w:sz w:val="18"/>
              </w:rPr>
              <w:t>Activiteit</w:t>
            </w:r>
          </w:p>
        </w:tc>
        <w:tc>
          <w:tcPr>
            <w:tcW w:w="1275" w:type="dxa"/>
            <w:shd w:val="clear" w:color="auto" w:fill="BBCBD9"/>
            <w:vAlign w:val="center"/>
          </w:tcPr>
          <w:p w14:paraId="41544B22" w14:textId="672C6B5F" w:rsidR="00E851CC" w:rsidRPr="002B6E98" w:rsidRDefault="00C61E45" w:rsidP="00AD30D6">
            <w:pPr>
              <w:spacing w:line="276" w:lineRule="auto"/>
              <w:rPr>
                <w:rFonts w:cs="Arial"/>
                <w:b/>
                <w:sz w:val="18"/>
              </w:rPr>
            </w:pPr>
            <w:r w:rsidRPr="001F5D06">
              <w:rPr>
                <w:rFonts w:cs="Arial"/>
                <w:b/>
                <w:bCs/>
                <w:sz w:val="18"/>
                <w:szCs w:val="18"/>
              </w:rPr>
              <w:t>Actiehouder</w:t>
            </w:r>
          </w:p>
        </w:tc>
      </w:tr>
      <w:tr w:rsidR="00E851CC" w:rsidRPr="002B6E98" w14:paraId="2A375820" w14:textId="77777777" w:rsidTr="00E851CC">
        <w:trPr>
          <w:trHeight w:val="1150"/>
        </w:trPr>
        <w:tc>
          <w:tcPr>
            <w:tcW w:w="817" w:type="dxa"/>
            <w:shd w:val="clear" w:color="auto" w:fill="auto"/>
          </w:tcPr>
          <w:p w14:paraId="7352815F" w14:textId="137127BA" w:rsidR="00E851CC" w:rsidRPr="002B6E98" w:rsidRDefault="002A6A35" w:rsidP="00621274">
            <w:pPr>
              <w:spacing w:line="276" w:lineRule="auto"/>
              <w:rPr>
                <w:rFonts w:cs="Arial"/>
                <w:sz w:val="18"/>
              </w:rPr>
            </w:pPr>
            <w:r>
              <w:rPr>
                <w:rFonts w:cs="Arial"/>
                <w:sz w:val="18"/>
                <w:szCs w:val="18"/>
              </w:rPr>
              <w:t>5.2.</w:t>
            </w:r>
            <w:r w:rsidR="008D57FE">
              <w:rPr>
                <w:rFonts w:cs="Arial"/>
                <w:sz w:val="18"/>
                <w:szCs w:val="18"/>
              </w:rPr>
              <w:t>1</w:t>
            </w:r>
          </w:p>
        </w:tc>
        <w:tc>
          <w:tcPr>
            <w:tcW w:w="8109" w:type="dxa"/>
            <w:shd w:val="clear" w:color="auto" w:fill="auto"/>
          </w:tcPr>
          <w:p w14:paraId="721F4AC6" w14:textId="401D170F" w:rsidR="00E851CC" w:rsidRPr="00E851CC" w:rsidRDefault="00EA387B" w:rsidP="00621274">
            <w:pPr>
              <w:rPr>
                <w:rFonts w:cs="Arial"/>
                <w:b/>
                <w:bCs/>
                <w:sz w:val="18"/>
                <w:szCs w:val="22"/>
              </w:rPr>
            </w:pPr>
            <w:r>
              <w:rPr>
                <w:rFonts w:cs="Arial"/>
                <w:b/>
                <w:bCs/>
                <w:sz w:val="18"/>
                <w:szCs w:val="22"/>
              </w:rPr>
              <w:t>Eigen werk als p</w:t>
            </w:r>
            <w:r w:rsidR="00E851CC">
              <w:rPr>
                <w:rFonts w:cs="Arial"/>
                <w:b/>
                <w:bCs/>
                <w:sz w:val="18"/>
                <w:szCs w:val="22"/>
              </w:rPr>
              <w:t>assend werk geduid</w:t>
            </w:r>
          </w:p>
          <w:p w14:paraId="3F3A143F" w14:textId="0307216E" w:rsidR="00E851CC" w:rsidRPr="002B6E98" w:rsidRDefault="00E851CC" w:rsidP="00621274">
            <w:pPr>
              <w:rPr>
                <w:rFonts w:cs="Arial"/>
                <w:highlight w:val="cyan"/>
              </w:rPr>
            </w:pPr>
            <w:r w:rsidRPr="002A6A35">
              <w:rPr>
                <w:rFonts w:cs="Arial"/>
                <w:color w:val="3B3838" w:themeColor="background2" w:themeShade="40"/>
                <w:sz w:val="16"/>
                <w:szCs w:val="21"/>
              </w:rPr>
              <w:t>Indien uit de (bijstelling van de) Probleemanalyse</w:t>
            </w:r>
            <w:r w:rsidR="003F175F" w:rsidRPr="002A6A35">
              <w:rPr>
                <w:rFonts w:cs="Arial"/>
                <w:color w:val="3B3838" w:themeColor="background2" w:themeShade="40"/>
                <w:sz w:val="16"/>
                <w:szCs w:val="21"/>
              </w:rPr>
              <w:t xml:space="preserve"> </w:t>
            </w:r>
            <w:r w:rsidR="00C2533F" w:rsidRPr="002A6A35">
              <w:rPr>
                <w:rFonts w:cs="Arial"/>
                <w:color w:val="3B3838" w:themeColor="background2" w:themeShade="40"/>
                <w:sz w:val="16"/>
                <w:szCs w:val="21"/>
              </w:rPr>
              <w:t>of terugkoppeling</w:t>
            </w:r>
            <w:r w:rsidRPr="002A6A35">
              <w:rPr>
                <w:rFonts w:cs="Arial"/>
                <w:color w:val="3B3838" w:themeColor="background2" w:themeShade="40"/>
                <w:sz w:val="16"/>
                <w:szCs w:val="21"/>
              </w:rPr>
              <w:t xml:space="preserve"> blijkt dat de </w:t>
            </w:r>
            <w:r w:rsidR="006767DB">
              <w:rPr>
                <w:rFonts w:cs="Arial"/>
                <w:color w:val="3B3838" w:themeColor="background2" w:themeShade="40"/>
                <w:sz w:val="16"/>
                <w:szCs w:val="21"/>
              </w:rPr>
              <w:t>b</w:t>
            </w:r>
            <w:r w:rsidRPr="002A6A35">
              <w:rPr>
                <w:rFonts w:cs="Arial"/>
                <w:color w:val="3B3838" w:themeColor="background2" w:themeShade="40"/>
                <w:sz w:val="16"/>
                <w:szCs w:val="21"/>
              </w:rPr>
              <w:t>edrijfsarts mogelijkheden duidt, onderzoek</w:t>
            </w:r>
            <w:r w:rsidR="00CB276F">
              <w:rPr>
                <w:rFonts w:cs="Arial"/>
                <w:color w:val="3B3838" w:themeColor="background2" w:themeShade="40"/>
                <w:sz w:val="16"/>
                <w:szCs w:val="21"/>
              </w:rPr>
              <w:t xml:space="preserve">t </w:t>
            </w:r>
            <w:r w:rsidR="00326D21">
              <w:rPr>
                <w:rFonts w:cs="Arial"/>
                <w:color w:val="3B3838" w:themeColor="background2" w:themeShade="40"/>
                <w:sz w:val="16"/>
                <w:szCs w:val="21"/>
              </w:rPr>
              <w:t>leidinggevende</w:t>
            </w:r>
            <w:r w:rsidRPr="002A6A35">
              <w:rPr>
                <w:rFonts w:cs="Arial"/>
                <w:color w:val="3B3838" w:themeColor="background2" w:themeShade="40"/>
                <w:sz w:val="16"/>
                <w:szCs w:val="21"/>
              </w:rPr>
              <w:t xml:space="preserve"> of deze mogelijkheden in </w:t>
            </w:r>
            <w:r w:rsidR="00C2533F" w:rsidRPr="002A6A35">
              <w:rPr>
                <w:rFonts w:cs="Arial"/>
                <w:color w:val="3B3838" w:themeColor="background2" w:themeShade="40"/>
                <w:sz w:val="16"/>
                <w:szCs w:val="21"/>
              </w:rPr>
              <w:t>het eigen werk</w:t>
            </w:r>
            <w:r w:rsidRPr="002A6A35">
              <w:rPr>
                <w:rFonts w:cs="Arial"/>
                <w:color w:val="3B3838" w:themeColor="background2" w:themeShade="40"/>
                <w:sz w:val="16"/>
                <w:szCs w:val="21"/>
              </w:rPr>
              <w:t xml:space="preserve"> uitgevoerd kunnen worden</w:t>
            </w:r>
            <w:r w:rsidR="003F175F" w:rsidRPr="002A6A35">
              <w:rPr>
                <w:rFonts w:cs="Arial"/>
                <w:color w:val="3B3838" w:themeColor="background2" w:themeShade="40"/>
                <w:sz w:val="16"/>
                <w:szCs w:val="21"/>
              </w:rPr>
              <w:t>. Eventuele aanpassingen van de werkplek worden geregeld.</w:t>
            </w:r>
            <w:r w:rsidR="00CD62F0" w:rsidRPr="002A6A35">
              <w:rPr>
                <w:rFonts w:cs="Arial"/>
                <w:color w:val="3B3838" w:themeColor="background2" w:themeShade="40"/>
                <w:sz w:val="16"/>
                <w:szCs w:val="22"/>
              </w:rPr>
              <w:t xml:space="preserve"> Vervolgens wordt de medewerker geïnformeerd per welke datum de medewerker kan starten en worden er evaluatie afspraken gepland.</w:t>
            </w:r>
          </w:p>
        </w:tc>
        <w:tc>
          <w:tcPr>
            <w:tcW w:w="1275" w:type="dxa"/>
            <w:vAlign w:val="center"/>
          </w:tcPr>
          <w:p w14:paraId="32277CBE" w14:textId="18F772F0" w:rsidR="00E851CC" w:rsidRPr="00E851CC" w:rsidRDefault="003769BD" w:rsidP="00621274">
            <w:pPr>
              <w:spacing w:line="276" w:lineRule="auto"/>
              <w:jc w:val="center"/>
              <w:rPr>
                <w:rFonts w:cs="Arial"/>
                <w:sz w:val="18"/>
                <w:szCs w:val="18"/>
              </w:rPr>
            </w:pPr>
            <w:r>
              <w:rPr>
                <w:rFonts w:cs="Arial"/>
                <w:sz w:val="18"/>
                <w:szCs w:val="18"/>
              </w:rPr>
              <w:t>L</w:t>
            </w:r>
            <w:r w:rsidR="00CB276F">
              <w:rPr>
                <w:rFonts w:cs="Arial"/>
                <w:sz w:val="18"/>
                <w:szCs w:val="18"/>
              </w:rPr>
              <w:t>G</w:t>
            </w:r>
          </w:p>
        </w:tc>
      </w:tr>
      <w:tr w:rsidR="00E851CC" w:rsidRPr="002B6E98" w14:paraId="547AB2C2" w14:textId="77777777" w:rsidTr="00E851CC">
        <w:trPr>
          <w:trHeight w:val="284"/>
        </w:trPr>
        <w:tc>
          <w:tcPr>
            <w:tcW w:w="817" w:type="dxa"/>
            <w:shd w:val="clear" w:color="auto" w:fill="auto"/>
          </w:tcPr>
          <w:p w14:paraId="22529A29" w14:textId="68292289" w:rsidR="00E851CC" w:rsidRPr="002B6E98" w:rsidRDefault="002A6A35" w:rsidP="00621274">
            <w:pPr>
              <w:spacing w:line="276" w:lineRule="auto"/>
              <w:rPr>
                <w:rFonts w:cs="Arial"/>
                <w:sz w:val="18"/>
              </w:rPr>
            </w:pPr>
            <w:r>
              <w:rPr>
                <w:rFonts w:cs="Arial"/>
                <w:sz w:val="18"/>
              </w:rPr>
              <w:t>5.2.</w:t>
            </w:r>
            <w:r w:rsidR="008D57FE">
              <w:rPr>
                <w:rFonts w:cs="Arial"/>
                <w:sz w:val="18"/>
              </w:rPr>
              <w:t>2</w:t>
            </w:r>
          </w:p>
        </w:tc>
        <w:tc>
          <w:tcPr>
            <w:tcW w:w="8109" w:type="dxa"/>
            <w:shd w:val="clear" w:color="auto" w:fill="auto"/>
          </w:tcPr>
          <w:p w14:paraId="01615A67" w14:textId="2A10CBC5" w:rsidR="00DA3E51" w:rsidRPr="00A526F8" w:rsidRDefault="00DA3E51" w:rsidP="00621274">
            <w:pPr>
              <w:spacing w:line="276" w:lineRule="auto"/>
              <w:rPr>
                <w:rFonts w:cs="Arial"/>
                <w:b/>
                <w:bCs/>
                <w:sz w:val="18"/>
              </w:rPr>
            </w:pPr>
            <w:r w:rsidRPr="00A526F8">
              <w:rPr>
                <w:rFonts w:cs="Arial"/>
                <w:b/>
                <w:bCs/>
                <w:sz w:val="18"/>
              </w:rPr>
              <w:t>Structureel geen mogelijkheden volledig eigen werk</w:t>
            </w:r>
          </w:p>
          <w:p w14:paraId="1519E773" w14:textId="58495960" w:rsidR="00E851CC" w:rsidRPr="00D83802" w:rsidRDefault="005E4FBF" w:rsidP="00C2533F">
            <w:pPr>
              <w:spacing w:line="276" w:lineRule="auto"/>
              <w:rPr>
                <w:rFonts w:cs="Arial"/>
                <w:sz w:val="18"/>
                <w:highlight w:val="yellow"/>
              </w:rPr>
            </w:pPr>
            <w:r w:rsidRPr="00A526F8">
              <w:rPr>
                <w:rFonts w:cs="Arial"/>
                <w:color w:val="3B3838" w:themeColor="background2" w:themeShade="40"/>
                <w:sz w:val="16"/>
                <w:szCs w:val="22"/>
              </w:rPr>
              <w:t xml:space="preserve">Indien medewerker structureel niet meer in staat is om zijn eigen functie volledig uit te voeren zonder </w:t>
            </w:r>
            <w:r w:rsidR="00A526F8" w:rsidRPr="00A526F8">
              <w:rPr>
                <w:rFonts w:cs="Arial"/>
                <w:color w:val="3B3838" w:themeColor="background2" w:themeShade="40"/>
                <w:sz w:val="16"/>
                <w:szCs w:val="22"/>
              </w:rPr>
              <w:t>a</w:t>
            </w:r>
            <w:r w:rsidRPr="00A526F8">
              <w:rPr>
                <w:rFonts w:cs="Arial"/>
                <w:color w:val="3B3838" w:themeColor="background2" w:themeShade="40"/>
                <w:sz w:val="16"/>
                <w:szCs w:val="22"/>
              </w:rPr>
              <w:t>anpassingen</w:t>
            </w:r>
            <w:r w:rsidR="00755BB5">
              <w:rPr>
                <w:rFonts w:cs="Arial"/>
                <w:color w:val="3B3838" w:themeColor="background2" w:themeShade="40"/>
                <w:sz w:val="16"/>
                <w:szCs w:val="22"/>
              </w:rPr>
              <w:t xml:space="preserve"> (maar er geen sprake is van GBM)</w:t>
            </w:r>
            <w:r w:rsidRPr="00A526F8">
              <w:rPr>
                <w:rFonts w:cs="Arial"/>
                <w:color w:val="3B3838" w:themeColor="background2" w:themeShade="40"/>
                <w:sz w:val="16"/>
                <w:szCs w:val="22"/>
              </w:rPr>
              <w:t xml:space="preserve">, </w:t>
            </w:r>
            <w:r w:rsidR="00D83802" w:rsidRPr="00A526F8">
              <w:rPr>
                <w:rFonts w:cs="Arial"/>
                <w:color w:val="3B3838" w:themeColor="background2" w:themeShade="40"/>
                <w:sz w:val="16"/>
                <w:szCs w:val="22"/>
              </w:rPr>
              <w:t>stelt de bedrijfsarts een IZP op</w:t>
            </w:r>
            <w:r w:rsidR="00A526F8" w:rsidRPr="00A526F8">
              <w:rPr>
                <w:rFonts w:cs="Arial"/>
                <w:color w:val="3B3838" w:themeColor="background2" w:themeShade="40"/>
                <w:sz w:val="16"/>
                <w:szCs w:val="22"/>
              </w:rPr>
              <w:t xml:space="preserve">. </w:t>
            </w:r>
            <w:r w:rsidR="00E2663F">
              <w:rPr>
                <w:rFonts w:cs="Arial"/>
                <w:color w:val="3B3838" w:themeColor="background2" w:themeShade="40"/>
                <w:sz w:val="16"/>
                <w:szCs w:val="22"/>
              </w:rPr>
              <w:t>De verzuimcoach</w:t>
            </w:r>
            <w:r w:rsidR="00A526F8" w:rsidRPr="00A526F8">
              <w:rPr>
                <w:rFonts w:cs="Arial"/>
                <w:color w:val="3B3838" w:themeColor="background2" w:themeShade="40"/>
                <w:sz w:val="16"/>
                <w:szCs w:val="22"/>
              </w:rPr>
              <w:t xml:space="preserve"> adviseert </w:t>
            </w:r>
            <w:r w:rsidR="00326D21">
              <w:rPr>
                <w:rFonts w:cs="Arial"/>
                <w:color w:val="3B3838" w:themeColor="background2" w:themeShade="40"/>
                <w:sz w:val="16"/>
                <w:szCs w:val="22"/>
              </w:rPr>
              <w:t>leidinggevende</w:t>
            </w:r>
            <w:r w:rsidR="00CB276F">
              <w:rPr>
                <w:rFonts w:cs="Arial"/>
                <w:color w:val="3B3838" w:themeColor="background2" w:themeShade="40"/>
                <w:sz w:val="16"/>
                <w:szCs w:val="22"/>
              </w:rPr>
              <w:t xml:space="preserve"> </w:t>
            </w:r>
            <w:r w:rsidR="00A526F8" w:rsidRPr="00A526F8">
              <w:rPr>
                <w:rFonts w:cs="Arial"/>
                <w:color w:val="3B3838" w:themeColor="background2" w:themeShade="40"/>
                <w:sz w:val="16"/>
                <w:szCs w:val="22"/>
              </w:rPr>
              <w:t>omtrent de te nemen vervolg stappen.</w:t>
            </w:r>
            <w:r w:rsidRPr="00D83802">
              <w:rPr>
                <w:rFonts w:cs="Arial"/>
                <w:color w:val="3B3838" w:themeColor="background2" w:themeShade="40"/>
                <w:sz w:val="16"/>
                <w:szCs w:val="22"/>
                <w:highlight w:val="yellow"/>
              </w:rPr>
              <w:t xml:space="preserve"> </w:t>
            </w:r>
          </w:p>
        </w:tc>
        <w:tc>
          <w:tcPr>
            <w:tcW w:w="1275" w:type="dxa"/>
            <w:vAlign w:val="center"/>
          </w:tcPr>
          <w:p w14:paraId="1DD0E006" w14:textId="2E345D4A" w:rsidR="00E851CC" w:rsidRPr="00E851CC" w:rsidRDefault="00E2663F" w:rsidP="00621274">
            <w:pPr>
              <w:spacing w:line="276" w:lineRule="auto"/>
              <w:jc w:val="center"/>
              <w:rPr>
                <w:rFonts w:cs="Arial"/>
                <w:sz w:val="18"/>
                <w:szCs w:val="18"/>
              </w:rPr>
            </w:pPr>
            <w:r>
              <w:rPr>
                <w:rFonts w:cs="Arial"/>
                <w:sz w:val="18"/>
                <w:szCs w:val="18"/>
              </w:rPr>
              <w:t>VC</w:t>
            </w:r>
          </w:p>
        </w:tc>
      </w:tr>
      <w:tr w:rsidR="00E851CC" w:rsidRPr="002B6E98" w14:paraId="4D0B179F" w14:textId="77777777" w:rsidTr="00E851CC">
        <w:trPr>
          <w:trHeight w:val="284"/>
        </w:trPr>
        <w:tc>
          <w:tcPr>
            <w:tcW w:w="817" w:type="dxa"/>
            <w:tcBorders>
              <w:top w:val="single" w:sz="4" w:space="0" w:color="auto"/>
              <w:left w:val="single" w:sz="4" w:space="0" w:color="auto"/>
              <w:bottom w:val="single" w:sz="4" w:space="0" w:color="auto"/>
              <w:right w:val="single" w:sz="4" w:space="0" w:color="auto"/>
            </w:tcBorders>
            <w:shd w:val="clear" w:color="auto" w:fill="auto"/>
          </w:tcPr>
          <w:p w14:paraId="5B4C07E6" w14:textId="70075638" w:rsidR="00E851CC" w:rsidRPr="002B6E98" w:rsidRDefault="002A6A35" w:rsidP="00621274">
            <w:pPr>
              <w:spacing w:line="276" w:lineRule="auto"/>
              <w:rPr>
                <w:rFonts w:cs="Arial"/>
                <w:sz w:val="18"/>
              </w:rPr>
            </w:pPr>
            <w:r>
              <w:rPr>
                <w:rFonts w:cs="Arial"/>
                <w:sz w:val="18"/>
              </w:rPr>
              <w:t>5.2.</w:t>
            </w:r>
            <w:r w:rsidR="008D57FE">
              <w:rPr>
                <w:rFonts w:cs="Arial"/>
                <w:sz w:val="18"/>
              </w:rPr>
              <w:t>3</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F04FD54" w14:textId="191E698B" w:rsidR="00DA3E51" w:rsidRPr="00EA387B" w:rsidRDefault="00EA387B" w:rsidP="00621274">
            <w:pPr>
              <w:spacing w:line="276" w:lineRule="auto"/>
              <w:rPr>
                <w:rFonts w:cs="Arial"/>
                <w:b/>
                <w:bCs/>
                <w:sz w:val="18"/>
              </w:rPr>
            </w:pPr>
            <w:r>
              <w:rPr>
                <w:rFonts w:cs="Arial"/>
                <w:b/>
                <w:bCs/>
                <w:sz w:val="18"/>
              </w:rPr>
              <w:t>Passend werk geduid</w:t>
            </w:r>
          </w:p>
          <w:p w14:paraId="0ED7D940" w14:textId="3CD7880E" w:rsidR="00E851CC" w:rsidRPr="002B6E98" w:rsidRDefault="00CD62F0" w:rsidP="00CD62F0">
            <w:pPr>
              <w:spacing w:line="276" w:lineRule="auto"/>
              <w:rPr>
                <w:rFonts w:cs="Arial"/>
                <w:sz w:val="18"/>
              </w:rPr>
            </w:pPr>
            <w:r w:rsidRPr="002A6A35">
              <w:rPr>
                <w:rFonts w:cs="Arial"/>
                <w:color w:val="3B3838" w:themeColor="background2" w:themeShade="40"/>
                <w:sz w:val="16"/>
                <w:szCs w:val="21"/>
              </w:rPr>
              <w:t xml:space="preserve">Indien uit de (bijstelling van de) Probleemanalyse of terugkoppeling blijkt dat de </w:t>
            </w:r>
            <w:r w:rsidR="002A6A35">
              <w:rPr>
                <w:rFonts w:cs="Arial"/>
                <w:color w:val="3B3838" w:themeColor="background2" w:themeShade="40"/>
                <w:sz w:val="16"/>
                <w:szCs w:val="21"/>
              </w:rPr>
              <w:t>b</w:t>
            </w:r>
            <w:r w:rsidRPr="002A6A35">
              <w:rPr>
                <w:rFonts w:cs="Arial"/>
                <w:color w:val="3B3838" w:themeColor="background2" w:themeShade="40"/>
                <w:sz w:val="16"/>
                <w:szCs w:val="21"/>
              </w:rPr>
              <w:t xml:space="preserve">edrijfsarts mogelijkheden duidt, </w:t>
            </w:r>
            <w:r w:rsidR="00F86A75">
              <w:rPr>
                <w:rFonts w:cs="Arial"/>
                <w:color w:val="3B3838" w:themeColor="background2" w:themeShade="40"/>
                <w:sz w:val="16"/>
                <w:szCs w:val="21"/>
              </w:rPr>
              <w:t xml:space="preserve">onderzoekt </w:t>
            </w:r>
            <w:r w:rsidR="00326D21">
              <w:rPr>
                <w:rFonts w:cs="Arial"/>
                <w:color w:val="3B3838" w:themeColor="background2" w:themeShade="40"/>
                <w:sz w:val="16"/>
                <w:szCs w:val="21"/>
              </w:rPr>
              <w:t>leidinggevende</w:t>
            </w:r>
            <w:r w:rsidR="003769BD">
              <w:rPr>
                <w:rFonts w:cs="Arial"/>
                <w:color w:val="3B3838" w:themeColor="background2" w:themeShade="40"/>
                <w:sz w:val="16"/>
                <w:szCs w:val="21"/>
              </w:rPr>
              <w:t xml:space="preserve"> </w:t>
            </w:r>
            <w:r w:rsidR="00F86A75" w:rsidRPr="002A6A35">
              <w:rPr>
                <w:rFonts w:cs="Arial"/>
                <w:color w:val="3B3838" w:themeColor="background2" w:themeShade="40"/>
                <w:sz w:val="16"/>
                <w:szCs w:val="21"/>
              </w:rPr>
              <w:t>of deze mogelijkheden in het eigen werk uitgevoerd kunnen worden</w:t>
            </w:r>
            <w:r w:rsidRPr="002A6A35">
              <w:rPr>
                <w:rFonts w:cs="Arial"/>
                <w:color w:val="3B3838" w:themeColor="background2" w:themeShade="40"/>
                <w:sz w:val="16"/>
                <w:szCs w:val="21"/>
              </w:rPr>
              <w:t>. Indie</w:t>
            </w:r>
            <w:r w:rsidR="00F86A75">
              <w:rPr>
                <w:rFonts w:cs="Arial"/>
                <w:color w:val="3B3838" w:themeColor="background2" w:themeShade="40"/>
                <w:sz w:val="16"/>
                <w:szCs w:val="21"/>
              </w:rPr>
              <w:t>n</w:t>
            </w:r>
            <w:r w:rsidRPr="002A6A35">
              <w:rPr>
                <w:rFonts w:cs="Arial"/>
                <w:color w:val="3B3838" w:themeColor="background2" w:themeShade="40"/>
                <w:sz w:val="16"/>
                <w:szCs w:val="22"/>
              </w:rPr>
              <w:t xml:space="preserve"> blijkt dat deze mogelijkheden niet in eigen functie maar wel in een andere functie of locatie benut kunnen worden</w:t>
            </w:r>
            <w:r w:rsidRPr="002A6A35">
              <w:rPr>
                <w:rFonts w:cs="Arial"/>
                <w:color w:val="3B3838" w:themeColor="background2" w:themeShade="40"/>
                <w:sz w:val="16"/>
                <w:szCs w:val="21"/>
              </w:rPr>
              <w:t xml:space="preserve"> dan organiseert de </w:t>
            </w:r>
            <w:r w:rsidR="00326D21">
              <w:rPr>
                <w:rFonts w:cs="Arial"/>
                <w:color w:val="3B3838" w:themeColor="background2" w:themeShade="40"/>
                <w:sz w:val="16"/>
                <w:szCs w:val="21"/>
              </w:rPr>
              <w:t>leidinggevende</w:t>
            </w:r>
            <w:r w:rsidRPr="002A6A35">
              <w:rPr>
                <w:rFonts w:cs="Arial"/>
                <w:color w:val="3B3838" w:themeColor="background2" w:themeShade="40"/>
                <w:sz w:val="16"/>
                <w:szCs w:val="21"/>
              </w:rPr>
              <w:t xml:space="preserve"> dit. Zodra </w:t>
            </w:r>
            <w:r w:rsidR="00E851CC" w:rsidRPr="002A6A35">
              <w:rPr>
                <w:rFonts w:cs="Arial"/>
                <w:color w:val="3B3838" w:themeColor="background2" w:themeShade="40"/>
                <w:sz w:val="16"/>
                <w:szCs w:val="22"/>
              </w:rPr>
              <w:t xml:space="preserve">een re-integratieplek gevonden is, wordt de </w:t>
            </w:r>
            <w:r w:rsidR="00E2663F">
              <w:rPr>
                <w:rFonts w:cs="Arial"/>
                <w:color w:val="3B3838" w:themeColor="background2" w:themeShade="40"/>
                <w:sz w:val="16"/>
                <w:szCs w:val="22"/>
              </w:rPr>
              <w:t>verzuimcoach</w:t>
            </w:r>
            <w:r w:rsidR="00E851CC" w:rsidRPr="002A6A35">
              <w:rPr>
                <w:rFonts w:cs="Arial"/>
                <w:color w:val="3B3838" w:themeColor="background2" w:themeShade="40"/>
                <w:sz w:val="16"/>
                <w:szCs w:val="22"/>
              </w:rPr>
              <w:t xml:space="preserve"> geïnformeerd. </w:t>
            </w:r>
            <w:r w:rsidR="002B0223">
              <w:rPr>
                <w:rFonts w:cs="Arial"/>
                <w:color w:val="3B3838" w:themeColor="background2" w:themeShade="40"/>
                <w:sz w:val="16"/>
                <w:szCs w:val="22"/>
              </w:rPr>
              <w:t>Daarnaast</w:t>
            </w:r>
            <w:r w:rsidRPr="002A6A35">
              <w:rPr>
                <w:rFonts w:cs="Arial"/>
                <w:color w:val="3B3838" w:themeColor="background2" w:themeShade="40"/>
                <w:sz w:val="16"/>
                <w:szCs w:val="22"/>
              </w:rPr>
              <w:t xml:space="preserve"> wordt de medewerker geïnformeerd per welke datum </w:t>
            </w:r>
            <w:r w:rsidR="002B0223">
              <w:rPr>
                <w:rFonts w:cs="Arial"/>
                <w:color w:val="3B3838" w:themeColor="background2" w:themeShade="40"/>
                <w:sz w:val="16"/>
                <w:szCs w:val="22"/>
              </w:rPr>
              <w:t xml:space="preserve">hij/zijn </w:t>
            </w:r>
            <w:r w:rsidRPr="002A6A35">
              <w:rPr>
                <w:rFonts w:cs="Arial"/>
                <w:color w:val="3B3838" w:themeColor="background2" w:themeShade="40"/>
                <w:sz w:val="16"/>
                <w:szCs w:val="22"/>
              </w:rPr>
              <w:t>kan starten met het verrichten van passend werk en worden er afspraken gemaakt over de tijdelijkheid van de re-integratie en worden er evaluaties gepland.</w:t>
            </w:r>
          </w:p>
        </w:tc>
        <w:tc>
          <w:tcPr>
            <w:tcW w:w="1275" w:type="dxa"/>
            <w:tcBorders>
              <w:top w:val="single" w:sz="4" w:space="0" w:color="auto"/>
              <w:left w:val="single" w:sz="4" w:space="0" w:color="auto"/>
              <w:bottom w:val="single" w:sz="4" w:space="0" w:color="auto"/>
              <w:right w:val="single" w:sz="4" w:space="0" w:color="auto"/>
            </w:tcBorders>
            <w:vAlign w:val="center"/>
          </w:tcPr>
          <w:p w14:paraId="09B625CC" w14:textId="5656C54A" w:rsidR="00E851CC" w:rsidRPr="00E851CC" w:rsidRDefault="003769BD" w:rsidP="00621274">
            <w:pPr>
              <w:spacing w:line="276" w:lineRule="auto"/>
              <w:jc w:val="center"/>
              <w:rPr>
                <w:rFonts w:cs="Arial"/>
                <w:sz w:val="18"/>
                <w:szCs w:val="18"/>
              </w:rPr>
            </w:pPr>
            <w:r>
              <w:rPr>
                <w:rFonts w:cs="Arial"/>
                <w:sz w:val="18"/>
                <w:szCs w:val="18"/>
              </w:rPr>
              <w:t>L</w:t>
            </w:r>
            <w:r w:rsidR="00F86A75">
              <w:rPr>
                <w:rFonts w:cs="Arial"/>
                <w:sz w:val="18"/>
                <w:szCs w:val="18"/>
              </w:rPr>
              <w:t>G</w:t>
            </w:r>
          </w:p>
        </w:tc>
      </w:tr>
      <w:tr w:rsidR="00E851CC" w:rsidRPr="002B6E98" w14:paraId="6DD4F78A" w14:textId="77777777" w:rsidTr="00E851CC">
        <w:trPr>
          <w:trHeight w:val="284"/>
        </w:trPr>
        <w:tc>
          <w:tcPr>
            <w:tcW w:w="817" w:type="dxa"/>
            <w:tcBorders>
              <w:top w:val="single" w:sz="4" w:space="0" w:color="auto"/>
              <w:left w:val="single" w:sz="4" w:space="0" w:color="auto"/>
              <w:bottom w:val="single" w:sz="4" w:space="0" w:color="auto"/>
              <w:right w:val="single" w:sz="4" w:space="0" w:color="auto"/>
            </w:tcBorders>
            <w:shd w:val="clear" w:color="auto" w:fill="auto"/>
          </w:tcPr>
          <w:p w14:paraId="3D960DEC" w14:textId="278FB729" w:rsidR="00E851CC" w:rsidRPr="002B6E98" w:rsidRDefault="002A6A35" w:rsidP="00621274">
            <w:pPr>
              <w:spacing w:line="276" w:lineRule="auto"/>
              <w:rPr>
                <w:rFonts w:cs="Arial"/>
                <w:sz w:val="18"/>
              </w:rPr>
            </w:pPr>
            <w:r>
              <w:rPr>
                <w:rFonts w:cs="Arial"/>
                <w:sz w:val="18"/>
              </w:rPr>
              <w:t>5.2.</w:t>
            </w:r>
            <w:r w:rsidR="008D57FE">
              <w:rPr>
                <w:rFonts w:cs="Arial"/>
                <w:sz w:val="18"/>
              </w:rPr>
              <w:t>4</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66238E7D" w14:textId="65A0B782" w:rsidR="00E832F1" w:rsidRPr="00E832F1" w:rsidRDefault="00576C1D" w:rsidP="00621274">
            <w:pPr>
              <w:spacing w:line="276" w:lineRule="auto"/>
              <w:rPr>
                <w:rFonts w:cs="Arial"/>
                <w:b/>
                <w:bCs/>
                <w:sz w:val="18"/>
                <w:szCs w:val="20"/>
              </w:rPr>
            </w:pPr>
            <w:r>
              <w:rPr>
                <w:rFonts w:cs="Arial"/>
                <w:b/>
                <w:bCs/>
                <w:sz w:val="18"/>
                <w:szCs w:val="20"/>
              </w:rPr>
              <w:t>Spoor 2 traject</w:t>
            </w:r>
          </w:p>
          <w:p w14:paraId="40A0E46F" w14:textId="42DFEC5D" w:rsidR="00E851CC" w:rsidRPr="002B6E98" w:rsidRDefault="00E851CC" w:rsidP="00621274">
            <w:pPr>
              <w:spacing w:line="276" w:lineRule="auto"/>
              <w:rPr>
                <w:rFonts w:cs="Arial"/>
                <w:sz w:val="18"/>
                <w:szCs w:val="20"/>
              </w:rPr>
            </w:pPr>
            <w:r w:rsidRPr="002A6A35">
              <w:rPr>
                <w:rFonts w:cs="Arial"/>
                <w:color w:val="3B3838" w:themeColor="background2" w:themeShade="40"/>
                <w:sz w:val="16"/>
                <w:szCs w:val="18"/>
              </w:rPr>
              <w:t xml:space="preserve">Het </w:t>
            </w:r>
            <w:r w:rsidR="00CD62F0" w:rsidRPr="002A6A35">
              <w:rPr>
                <w:rFonts w:cs="Arial"/>
                <w:color w:val="3B3838" w:themeColor="background2" w:themeShade="40"/>
                <w:sz w:val="16"/>
                <w:szCs w:val="18"/>
              </w:rPr>
              <w:t xml:space="preserve">spoor 2 </w:t>
            </w:r>
            <w:r w:rsidRPr="002A6A35">
              <w:rPr>
                <w:rFonts w:cs="Arial"/>
                <w:color w:val="3B3838" w:themeColor="background2" w:themeShade="40"/>
                <w:sz w:val="16"/>
                <w:szCs w:val="18"/>
              </w:rPr>
              <w:t>traject moet uiterlijk in week 52 zijn opgestart</w:t>
            </w:r>
            <w:r w:rsidR="00CD62F0" w:rsidRPr="002A6A35">
              <w:rPr>
                <w:rFonts w:cs="Arial"/>
                <w:color w:val="3B3838" w:themeColor="background2" w:themeShade="40"/>
                <w:sz w:val="16"/>
                <w:szCs w:val="18"/>
              </w:rPr>
              <w:t xml:space="preserve"> tenzij de </w:t>
            </w:r>
            <w:r w:rsidR="002A6A35">
              <w:rPr>
                <w:rFonts w:cs="Arial"/>
                <w:color w:val="3B3838" w:themeColor="background2" w:themeShade="40"/>
                <w:sz w:val="16"/>
                <w:szCs w:val="18"/>
              </w:rPr>
              <w:t>b</w:t>
            </w:r>
            <w:r w:rsidR="00CD62F0" w:rsidRPr="002A6A35">
              <w:rPr>
                <w:rFonts w:cs="Arial"/>
                <w:color w:val="3B3838" w:themeColor="background2" w:themeShade="40"/>
                <w:sz w:val="16"/>
                <w:szCs w:val="18"/>
              </w:rPr>
              <w:t xml:space="preserve">edrijfsarts een volledig herstel in eigen werk voor week 65 verwacht. </w:t>
            </w:r>
          </w:p>
        </w:tc>
        <w:tc>
          <w:tcPr>
            <w:tcW w:w="1275" w:type="dxa"/>
            <w:tcBorders>
              <w:top w:val="single" w:sz="4" w:space="0" w:color="auto"/>
              <w:left w:val="single" w:sz="4" w:space="0" w:color="auto"/>
              <w:bottom w:val="single" w:sz="4" w:space="0" w:color="auto"/>
              <w:right w:val="single" w:sz="4" w:space="0" w:color="auto"/>
            </w:tcBorders>
            <w:vAlign w:val="center"/>
          </w:tcPr>
          <w:p w14:paraId="77685E06" w14:textId="0AC92E4E" w:rsidR="00E851CC" w:rsidRPr="00E851CC" w:rsidRDefault="00E2663F" w:rsidP="00621274">
            <w:pPr>
              <w:spacing w:line="276" w:lineRule="auto"/>
              <w:jc w:val="center"/>
              <w:rPr>
                <w:rFonts w:cs="Arial"/>
                <w:sz w:val="18"/>
                <w:szCs w:val="18"/>
              </w:rPr>
            </w:pPr>
            <w:r>
              <w:rPr>
                <w:rFonts w:cs="Arial"/>
                <w:sz w:val="18"/>
                <w:szCs w:val="18"/>
              </w:rPr>
              <w:t>VC</w:t>
            </w:r>
          </w:p>
        </w:tc>
      </w:tr>
      <w:tr w:rsidR="00E851CC" w:rsidRPr="002B6E98" w14:paraId="21C7908A" w14:textId="77777777" w:rsidTr="00E851CC">
        <w:trPr>
          <w:trHeight w:val="964"/>
        </w:trPr>
        <w:tc>
          <w:tcPr>
            <w:tcW w:w="817" w:type="dxa"/>
            <w:tcBorders>
              <w:top w:val="single" w:sz="4" w:space="0" w:color="auto"/>
              <w:left w:val="single" w:sz="4" w:space="0" w:color="auto"/>
              <w:bottom w:val="single" w:sz="4" w:space="0" w:color="auto"/>
              <w:right w:val="single" w:sz="4" w:space="0" w:color="auto"/>
            </w:tcBorders>
            <w:shd w:val="clear" w:color="auto" w:fill="auto"/>
          </w:tcPr>
          <w:p w14:paraId="1E296A63" w14:textId="699844B8" w:rsidR="00E851CC" w:rsidRPr="002B6E98" w:rsidRDefault="002A6A35" w:rsidP="00621274">
            <w:pPr>
              <w:spacing w:line="276" w:lineRule="auto"/>
              <w:rPr>
                <w:rFonts w:cs="Arial"/>
                <w:sz w:val="18"/>
              </w:rPr>
            </w:pPr>
            <w:bookmarkStart w:id="18" w:name="_Hlk501036526"/>
            <w:r>
              <w:rPr>
                <w:rFonts w:cs="Arial"/>
                <w:sz w:val="18"/>
              </w:rPr>
              <w:t>5.</w:t>
            </w:r>
            <w:r w:rsidR="00DD188B">
              <w:rPr>
                <w:rFonts w:cs="Arial"/>
                <w:sz w:val="18"/>
              </w:rPr>
              <w:t>2</w:t>
            </w:r>
            <w:r>
              <w:rPr>
                <w:rFonts w:cs="Arial"/>
                <w:sz w:val="18"/>
              </w:rPr>
              <w:t>.</w:t>
            </w:r>
            <w:r w:rsidR="008D57FE">
              <w:rPr>
                <w:rFonts w:cs="Arial"/>
                <w:sz w:val="18"/>
              </w:rPr>
              <w:t>5</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32ECEDE" w14:textId="67314679" w:rsidR="00576C1D" w:rsidRPr="002A6A35" w:rsidRDefault="008F3C78" w:rsidP="00621274">
            <w:pPr>
              <w:spacing w:line="276" w:lineRule="auto"/>
              <w:rPr>
                <w:rFonts w:cs="Arial"/>
                <w:b/>
                <w:bCs/>
                <w:sz w:val="18"/>
                <w:szCs w:val="20"/>
              </w:rPr>
            </w:pPr>
            <w:r w:rsidRPr="002A6A35">
              <w:rPr>
                <w:rFonts w:cs="Arial"/>
                <w:b/>
                <w:bCs/>
                <w:sz w:val="18"/>
                <w:szCs w:val="20"/>
              </w:rPr>
              <w:t>Loonwaarde duiden</w:t>
            </w:r>
          </w:p>
          <w:p w14:paraId="35E3182E" w14:textId="30136FE3" w:rsidR="00E851CC" w:rsidRPr="002A6A35" w:rsidRDefault="00E851CC" w:rsidP="00621274">
            <w:pPr>
              <w:spacing w:line="276" w:lineRule="auto"/>
              <w:rPr>
                <w:rFonts w:cs="Arial"/>
                <w:sz w:val="18"/>
                <w:szCs w:val="20"/>
              </w:rPr>
            </w:pPr>
            <w:r w:rsidRPr="002A6A35">
              <w:rPr>
                <w:rFonts w:cs="Arial"/>
                <w:color w:val="262626" w:themeColor="text1" w:themeTint="D9"/>
                <w:sz w:val="16"/>
                <w:szCs w:val="18"/>
              </w:rPr>
              <w:t xml:space="preserve">Zodra werkzaamheden (in eigen werk of ander werk) zijn toegekend beoordeelt </w:t>
            </w:r>
            <w:r w:rsidR="00326D21">
              <w:rPr>
                <w:rFonts w:cs="Arial"/>
                <w:color w:val="262626" w:themeColor="text1" w:themeTint="D9"/>
                <w:sz w:val="16"/>
                <w:szCs w:val="18"/>
              </w:rPr>
              <w:t>leidinggevende</w:t>
            </w:r>
            <w:r w:rsidR="00D1312F">
              <w:rPr>
                <w:rFonts w:cs="Arial"/>
                <w:color w:val="262626" w:themeColor="text1" w:themeTint="D9"/>
                <w:sz w:val="16"/>
                <w:szCs w:val="18"/>
              </w:rPr>
              <w:t xml:space="preserve"> </w:t>
            </w:r>
            <w:r w:rsidRPr="002A6A35">
              <w:rPr>
                <w:rFonts w:cs="Arial"/>
                <w:color w:val="262626" w:themeColor="text1" w:themeTint="D9"/>
                <w:sz w:val="16"/>
                <w:szCs w:val="18"/>
              </w:rPr>
              <w:t xml:space="preserve">de loonwaarde van het </w:t>
            </w:r>
            <w:r w:rsidR="00CD62F0" w:rsidRPr="002A6A35">
              <w:rPr>
                <w:rFonts w:cs="Arial"/>
                <w:color w:val="262626" w:themeColor="text1" w:themeTint="D9"/>
                <w:sz w:val="16"/>
                <w:szCs w:val="18"/>
              </w:rPr>
              <w:t>(</w:t>
            </w:r>
            <w:r w:rsidRPr="002A6A35">
              <w:rPr>
                <w:rFonts w:cs="Arial"/>
                <w:color w:val="262626" w:themeColor="text1" w:themeTint="D9"/>
                <w:sz w:val="16"/>
                <w:szCs w:val="18"/>
              </w:rPr>
              <w:t>aangepast</w:t>
            </w:r>
            <w:r w:rsidR="00CD62F0" w:rsidRPr="002A6A35">
              <w:rPr>
                <w:rFonts w:cs="Arial"/>
                <w:color w:val="262626" w:themeColor="text1" w:themeTint="D9"/>
                <w:sz w:val="16"/>
                <w:szCs w:val="18"/>
              </w:rPr>
              <w:t>e)</w:t>
            </w:r>
            <w:r w:rsidRPr="002A6A35">
              <w:rPr>
                <w:rFonts w:cs="Arial"/>
                <w:color w:val="262626" w:themeColor="text1" w:themeTint="D9"/>
                <w:sz w:val="16"/>
                <w:szCs w:val="18"/>
              </w:rPr>
              <w:t xml:space="preserve"> werk. </w:t>
            </w:r>
            <w:r w:rsidR="00CD62F0" w:rsidRPr="002A6A35">
              <w:rPr>
                <w:rFonts w:cs="Arial"/>
                <w:color w:val="262626" w:themeColor="text1" w:themeTint="D9"/>
                <w:sz w:val="16"/>
                <w:szCs w:val="22"/>
              </w:rPr>
              <w:t>Medewerker blijft gedeeltelijk arbeidsongeschikt totdat hij zijn eigen bedongen arbeid in volle omvang kan uitvoeren.</w:t>
            </w:r>
          </w:p>
        </w:tc>
        <w:tc>
          <w:tcPr>
            <w:tcW w:w="1275" w:type="dxa"/>
            <w:tcBorders>
              <w:top w:val="single" w:sz="4" w:space="0" w:color="auto"/>
              <w:left w:val="single" w:sz="4" w:space="0" w:color="auto"/>
              <w:bottom w:val="single" w:sz="4" w:space="0" w:color="auto"/>
              <w:right w:val="single" w:sz="4" w:space="0" w:color="auto"/>
            </w:tcBorders>
            <w:vAlign w:val="center"/>
          </w:tcPr>
          <w:p w14:paraId="642369BC" w14:textId="7515C312" w:rsidR="00E851CC" w:rsidRPr="00E851CC" w:rsidRDefault="003769BD" w:rsidP="00621274">
            <w:pPr>
              <w:spacing w:line="276" w:lineRule="auto"/>
              <w:jc w:val="center"/>
              <w:rPr>
                <w:rFonts w:cs="Arial"/>
                <w:sz w:val="18"/>
                <w:szCs w:val="18"/>
              </w:rPr>
            </w:pPr>
            <w:r>
              <w:rPr>
                <w:rFonts w:cs="Arial"/>
                <w:sz w:val="18"/>
                <w:szCs w:val="18"/>
              </w:rPr>
              <w:t>L</w:t>
            </w:r>
            <w:r w:rsidR="00D1312F">
              <w:rPr>
                <w:rFonts w:cs="Arial"/>
                <w:sz w:val="18"/>
                <w:szCs w:val="18"/>
              </w:rPr>
              <w:t>G</w:t>
            </w:r>
          </w:p>
        </w:tc>
      </w:tr>
    </w:tbl>
    <w:p w14:paraId="0000D19B" w14:textId="77777777" w:rsidR="002B6E98" w:rsidRPr="005E4FBF" w:rsidRDefault="002B6E98" w:rsidP="002B6E98">
      <w:pPr>
        <w:pStyle w:val="Kop2"/>
        <w:spacing w:line="276" w:lineRule="auto"/>
        <w:rPr>
          <w:rFonts w:cs="Arial"/>
          <w:sz w:val="20"/>
          <w:szCs w:val="24"/>
        </w:rPr>
      </w:pPr>
      <w:bookmarkStart w:id="19" w:name="_Toc96004546"/>
      <w:bookmarkEnd w:id="18"/>
      <w:r w:rsidRPr="005E4FBF">
        <w:rPr>
          <w:rFonts w:cs="Arial"/>
          <w:sz w:val="20"/>
          <w:szCs w:val="24"/>
          <w:lang w:val="nl-NL"/>
        </w:rPr>
        <w:t>Frequent verzuim</w:t>
      </w:r>
      <w:bookmarkEnd w:id="19"/>
      <w:r w:rsidRPr="005E4FBF">
        <w:rPr>
          <w:rFonts w:cs="Arial"/>
          <w:sz w:val="20"/>
          <w:szCs w:val="24"/>
          <w:lang w:val="nl-NL"/>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817"/>
        <w:gridCol w:w="8109"/>
        <w:gridCol w:w="1275"/>
      </w:tblGrid>
      <w:tr w:rsidR="00E851CC" w:rsidRPr="002B6E98" w14:paraId="54057A11" w14:textId="77777777" w:rsidTr="00AD30D6">
        <w:trPr>
          <w:trHeight w:val="284"/>
        </w:trPr>
        <w:tc>
          <w:tcPr>
            <w:tcW w:w="817" w:type="dxa"/>
            <w:shd w:val="clear" w:color="auto" w:fill="BBCBD9"/>
            <w:vAlign w:val="center"/>
          </w:tcPr>
          <w:p w14:paraId="3A75E81F" w14:textId="77777777" w:rsidR="00E851CC" w:rsidRPr="002B6E98" w:rsidRDefault="00E851CC" w:rsidP="00AD30D6">
            <w:pPr>
              <w:spacing w:line="276" w:lineRule="auto"/>
              <w:rPr>
                <w:rFonts w:cs="Arial"/>
                <w:b/>
                <w:sz w:val="18"/>
              </w:rPr>
            </w:pPr>
            <w:proofErr w:type="spellStart"/>
            <w:r w:rsidRPr="002B6E98">
              <w:rPr>
                <w:rFonts w:cs="Arial"/>
                <w:b/>
                <w:sz w:val="18"/>
              </w:rPr>
              <w:t>Nr</w:t>
            </w:r>
            <w:proofErr w:type="spellEnd"/>
          </w:p>
        </w:tc>
        <w:tc>
          <w:tcPr>
            <w:tcW w:w="8109" w:type="dxa"/>
            <w:shd w:val="clear" w:color="auto" w:fill="BBCBD9"/>
            <w:vAlign w:val="center"/>
          </w:tcPr>
          <w:p w14:paraId="5856CBAC" w14:textId="77777777" w:rsidR="00E851CC" w:rsidRPr="002B6E98" w:rsidRDefault="00E851CC" w:rsidP="00AD30D6">
            <w:pPr>
              <w:spacing w:line="276" w:lineRule="auto"/>
              <w:rPr>
                <w:rFonts w:cs="Arial"/>
                <w:b/>
                <w:sz w:val="18"/>
              </w:rPr>
            </w:pPr>
            <w:r w:rsidRPr="002B6E98">
              <w:rPr>
                <w:rFonts w:cs="Arial"/>
                <w:b/>
                <w:sz w:val="18"/>
              </w:rPr>
              <w:t>Activiteit</w:t>
            </w:r>
          </w:p>
        </w:tc>
        <w:tc>
          <w:tcPr>
            <w:tcW w:w="1275" w:type="dxa"/>
            <w:shd w:val="clear" w:color="auto" w:fill="BBCBD9"/>
            <w:vAlign w:val="center"/>
          </w:tcPr>
          <w:p w14:paraId="14D06805" w14:textId="5B7DF413" w:rsidR="00E851CC" w:rsidRPr="008F3C78" w:rsidRDefault="008F3C78" w:rsidP="00AD30D6">
            <w:pPr>
              <w:spacing w:line="276" w:lineRule="auto"/>
              <w:rPr>
                <w:rFonts w:cs="Arial"/>
                <w:b/>
                <w:sz w:val="18"/>
                <w:szCs w:val="18"/>
              </w:rPr>
            </w:pPr>
            <w:r>
              <w:rPr>
                <w:rFonts w:cs="Arial"/>
                <w:b/>
                <w:sz w:val="18"/>
                <w:szCs w:val="18"/>
              </w:rPr>
              <w:t>Actiehouder</w:t>
            </w:r>
          </w:p>
        </w:tc>
      </w:tr>
      <w:tr w:rsidR="00E851CC" w:rsidRPr="002B6E98" w14:paraId="0761E67E" w14:textId="77777777" w:rsidTr="00E851CC">
        <w:trPr>
          <w:trHeight w:val="284"/>
        </w:trPr>
        <w:tc>
          <w:tcPr>
            <w:tcW w:w="817" w:type="dxa"/>
            <w:shd w:val="clear" w:color="auto" w:fill="auto"/>
          </w:tcPr>
          <w:p w14:paraId="7128B923" w14:textId="16C67B96" w:rsidR="00E851CC" w:rsidRPr="002B6E98" w:rsidRDefault="00CA2060" w:rsidP="00621274">
            <w:pPr>
              <w:spacing w:line="276" w:lineRule="auto"/>
              <w:rPr>
                <w:rFonts w:cs="Arial"/>
                <w:sz w:val="18"/>
              </w:rPr>
            </w:pPr>
            <w:r>
              <w:rPr>
                <w:rFonts w:cs="Arial"/>
                <w:sz w:val="18"/>
              </w:rPr>
              <w:t>5.3.1</w:t>
            </w:r>
          </w:p>
        </w:tc>
        <w:tc>
          <w:tcPr>
            <w:tcW w:w="8109" w:type="dxa"/>
            <w:shd w:val="clear" w:color="auto" w:fill="auto"/>
          </w:tcPr>
          <w:p w14:paraId="3D2A22D0" w14:textId="3169DC97" w:rsidR="008F3C78" w:rsidRPr="00175508" w:rsidRDefault="008F3C78" w:rsidP="00621274">
            <w:pPr>
              <w:spacing w:line="276" w:lineRule="auto"/>
              <w:rPr>
                <w:rFonts w:cs="Arial"/>
                <w:b/>
                <w:bCs/>
                <w:sz w:val="18"/>
              </w:rPr>
            </w:pPr>
            <w:r w:rsidRPr="00175508">
              <w:rPr>
                <w:rFonts w:cs="Arial"/>
                <w:b/>
                <w:bCs/>
                <w:sz w:val="18"/>
              </w:rPr>
              <w:t>Frequent verzuim gesprek</w:t>
            </w:r>
          </w:p>
          <w:p w14:paraId="4253612F" w14:textId="184C3CE7" w:rsidR="00E851CC" w:rsidRPr="00175508" w:rsidRDefault="00175508" w:rsidP="00621274">
            <w:pPr>
              <w:spacing w:line="276" w:lineRule="auto"/>
              <w:rPr>
                <w:rFonts w:cs="Arial"/>
                <w:sz w:val="18"/>
              </w:rPr>
            </w:pPr>
            <w:r w:rsidRPr="008D57FE">
              <w:rPr>
                <w:rFonts w:cs="Arial"/>
                <w:color w:val="3B3838" w:themeColor="background2" w:themeShade="40"/>
                <w:sz w:val="16"/>
                <w:szCs w:val="22"/>
              </w:rPr>
              <w:t>I</w:t>
            </w:r>
            <w:r w:rsidR="00E851CC" w:rsidRPr="008D57FE">
              <w:rPr>
                <w:rFonts w:cs="Arial"/>
                <w:color w:val="3B3838" w:themeColor="background2" w:themeShade="40"/>
                <w:sz w:val="16"/>
                <w:szCs w:val="22"/>
              </w:rPr>
              <w:t xml:space="preserve">ndien de medewerker zich voor de </w:t>
            </w:r>
            <w:r w:rsidR="00BC0CC9">
              <w:rPr>
                <w:rFonts w:cs="Arial"/>
                <w:color w:val="3B3838" w:themeColor="background2" w:themeShade="40"/>
                <w:sz w:val="16"/>
                <w:szCs w:val="22"/>
              </w:rPr>
              <w:t>3</w:t>
            </w:r>
            <w:r w:rsidR="00E851CC" w:rsidRPr="008D57FE">
              <w:rPr>
                <w:rFonts w:cs="Arial"/>
                <w:color w:val="3B3838" w:themeColor="background2" w:themeShade="40"/>
                <w:sz w:val="16"/>
                <w:szCs w:val="22"/>
                <w:vertAlign w:val="superscript"/>
              </w:rPr>
              <w:t>e</w:t>
            </w:r>
            <w:r w:rsidR="00E851CC" w:rsidRPr="008D57FE">
              <w:rPr>
                <w:rFonts w:cs="Arial"/>
                <w:color w:val="3B3838" w:themeColor="background2" w:themeShade="40"/>
                <w:sz w:val="16"/>
                <w:szCs w:val="22"/>
              </w:rPr>
              <w:t xml:space="preserve"> keer in 12 maanden ziekmeldt</w:t>
            </w:r>
            <w:r w:rsidRPr="008D57FE">
              <w:rPr>
                <w:rFonts w:cs="Arial"/>
                <w:color w:val="3B3838" w:themeColor="background2" w:themeShade="40"/>
                <w:sz w:val="16"/>
                <w:szCs w:val="22"/>
              </w:rPr>
              <w:t xml:space="preserve"> wordt een frequent verzuim gesprek gevoerd</w:t>
            </w:r>
            <w:r w:rsidR="00122FB5">
              <w:rPr>
                <w:rFonts w:cs="Arial"/>
                <w:color w:val="3B3838" w:themeColor="background2" w:themeShade="40"/>
                <w:sz w:val="16"/>
                <w:szCs w:val="22"/>
              </w:rPr>
              <w:t xml:space="preserve"> tussen leidinggevende en medewerker</w:t>
            </w:r>
            <w:r w:rsidR="00E851CC" w:rsidRPr="008D57FE">
              <w:rPr>
                <w:rFonts w:cs="Arial"/>
                <w:color w:val="3B3838" w:themeColor="background2" w:themeShade="40"/>
                <w:sz w:val="16"/>
                <w:szCs w:val="22"/>
              </w:rPr>
              <w:t xml:space="preserve">. </w:t>
            </w:r>
            <w:r w:rsidR="004E59FC" w:rsidRPr="008D57FE">
              <w:rPr>
                <w:rFonts w:cs="Arial"/>
                <w:color w:val="3B3838" w:themeColor="background2" w:themeShade="40"/>
                <w:sz w:val="16"/>
                <w:szCs w:val="22"/>
              </w:rPr>
              <w:t xml:space="preserve">Afspraken worden gemaakt over het voorkomen van verzuim en er wordt indien nodig bijgestuurd op het moment dat het frequent verzuim aanhoudt. De afspraken worden toegevoegd in het </w:t>
            </w:r>
            <w:r w:rsidR="00AA1A65">
              <w:rPr>
                <w:rFonts w:cs="Arial"/>
                <w:color w:val="3B3838" w:themeColor="background2" w:themeShade="40"/>
                <w:sz w:val="16"/>
                <w:szCs w:val="22"/>
              </w:rPr>
              <w:t>V</w:t>
            </w:r>
            <w:r w:rsidR="004E59FC" w:rsidRPr="008D57FE">
              <w:rPr>
                <w:rFonts w:cs="Arial"/>
                <w:color w:val="3B3838" w:themeColor="background2" w:themeShade="40"/>
                <w:sz w:val="16"/>
                <w:szCs w:val="22"/>
              </w:rPr>
              <w:t>erzuimsysteem.</w:t>
            </w:r>
          </w:p>
        </w:tc>
        <w:tc>
          <w:tcPr>
            <w:tcW w:w="1275" w:type="dxa"/>
            <w:vAlign w:val="center"/>
          </w:tcPr>
          <w:p w14:paraId="13C43074" w14:textId="7C3F06C0" w:rsidR="00E851CC" w:rsidRPr="008F3C78" w:rsidRDefault="00F27C4B" w:rsidP="00621274">
            <w:pPr>
              <w:spacing w:line="276" w:lineRule="auto"/>
              <w:jc w:val="center"/>
              <w:rPr>
                <w:rFonts w:cs="Arial"/>
                <w:sz w:val="18"/>
                <w:szCs w:val="18"/>
              </w:rPr>
            </w:pPr>
            <w:r>
              <w:rPr>
                <w:rFonts w:cs="Arial"/>
                <w:sz w:val="18"/>
                <w:szCs w:val="18"/>
              </w:rPr>
              <w:t>LG</w:t>
            </w:r>
          </w:p>
        </w:tc>
      </w:tr>
      <w:tr w:rsidR="00E851CC" w:rsidRPr="002B6E98" w14:paraId="7896CDB4" w14:textId="77777777" w:rsidTr="00E851CC">
        <w:trPr>
          <w:trHeight w:val="284"/>
        </w:trPr>
        <w:tc>
          <w:tcPr>
            <w:tcW w:w="817" w:type="dxa"/>
            <w:shd w:val="clear" w:color="auto" w:fill="auto"/>
          </w:tcPr>
          <w:p w14:paraId="26E14376" w14:textId="246D54B9" w:rsidR="00E851CC" w:rsidRPr="002B6E98" w:rsidRDefault="00CA2060" w:rsidP="00621274">
            <w:pPr>
              <w:spacing w:line="276" w:lineRule="auto"/>
              <w:rPr>
                <w:rFonts w:cs="Arial"/>
                <w:sz w:val="18"/>
              </w:rPr>
            </w:pPr>
            <w:r>
              <w:rPr>
                <w:rFonts w:cs="Arial"/>
                <w:sz w:val="18"/>
              </w:rPr>
              <w:t>5.3.</w:t>
            </w:r>
            <w:r w:rsidR="008D57FE">
              <w:rPr>
                <w:rFonts w:cs="Arial"/>
                <w:sz w:val="18"/>
              </w:rPr>
              <w:t>2</w:t>
            </w:r>
          </w:p>
        </w:tc>
        <w:tc>
          <w:tcPr>
            <w:tcW w:w="8109" w:type="dxa"/>
            <w:shd w:val="clear" w:color="auto" w:fill="auto"/>
          </w:tcPr>
          <w:p w14:paraId="2C621A0D" w14:textId="24A22A50" w:rsidR="0056770A" w:rsidRPr="00816C9B" w:rsidRDefault="0056770A" w:rsidP="00621274">
            <w:pPr>
              <w:spacing w:line="276" w:lineRule="auto"/>
              <w:rPr>
                <w:rFonts w:cs="Arial"/>
                <w:b/>
                <w:bCs/>
                <w:sz w:val="18"/>
              </w:rPr>
            </w:pPr>
            <w:r w:rsidRPr="00816C9B">
              <w:rPr>
                <w:rFonts w:cs="Arial"/>
                <w:b/>
                <w:bCs/>
                <w:sz w:val="18"/>
              </w:rPr>
              <w:t>Aanhoudend</w:t>
            </w:r>
            <w:r w:rsidR="00816C9B" w:rsidRPr="00816C9B">
              <w:rPr>
                <w:rFonts w:cs="Arial"/>
                <w:b/>
                <w:bCs/>
                <w:sz w:val="18"/>
              </w:rPr>
              <w:t xml:space="preserve"> frequent verzuim</w:t>
            </w:r>
          </w:p>
          <w:p w14:paraId="2AE5CEA0" w14:textId="2727A64C" w:rsidR="006767DB" w:rsidRPr="00E2663F" w:rsidRDefault="00E851CC" w:rsidP="000F68D3">
            <w:pPr>
              <w:spacing w:line="276" w:lineRule="auto"/>
              <w:rPr>
                <w:rFonts w:cs="Arial"/>
                <w:color w:val="3B3838" w:themeColor="background2" w:themeShade="40"/>
                <w:sz w:val="16"/>
                <w:szCs w:val="22"/>
              </w:rPr>
            </w:pPr>
            <w:r w:rsidRPr="008D57FE">
              <w:rPr>
                <w:rFonts w:cs="Arial"/>
                <w:color w:val="3B3838" w:themeColor="background2" w:themeShade="40"/>
                <w:sz w:val="16"/>
                <w:szCs w:val="22"/>
              </w:rPr>
              <w:t xml:space="preserve">Indien het frequente verzuim aanhoudt en de gewenste resultaten uitblijven, vindt er een </w:t>
            </w:r>
            <w:r w:rsidR="00175508" w:rsidRPr="008D57FE">
              <w:rPr>
                <w:rFonts w:cs="Arial"/>
                <w:color w:val="3B3838" w:themeColor="background2" w:themeShade="40"/>
                <w:sz w:val="16"/>
                <w:szCs w:val="22"/>
              </w:rPr>
              <w:t>drie</w:t>
            </w:r>
            <w:r w:rsidRPr="008D57FE">
              <w:rPr>
                <w:rFonts w:cs="Arial"/>
                <w:color w:val="3B3838" w:themeColor="background2" w:themeShade="40"/>
                <w:sz w:val="16"/>
                <w:szCs w:val="22"/>
              </w:rPr>
              <w:t xml:space="preserve">gesprek plaats met </w:t>
            </w:r>
            <w:r w:rsidR="0056770A" w:rsidRPr="008D57FE">
              <w:rPr>
                <w:rFonts w:cs="Arial"/>
                <w:color w:val="3B3838" w:themeColor="background2" w:themeShade="40"/>
                <w:sz w:val="16"/>
                <w:szCs w:val="22"/>
              </w:rPr>
              <w:t>leidinggevende</w:t>
            </w:r>
            <w:r w:rsidRPr="008D57FE">
              <w:rPr>
                <w:rFonts w:cs="Arial"/>
                <w:color w:val="3B3838" w:themeColor="background2" w:themeShade="40"/>
                <w:sz w:val="16"/>
                <w:szCs w:val="22"/>
              </w:rPr>
              <w:t>, medewerker en</w:t>
            </w:r>
            <w:r w:rsidR="00E2663F">
              <w:rPr>
                <w:rFonts w:cs="Arial"/>
                <w:color w:val="3B3838" w:themeColor="background2" w:themeShade="40"/>
                <w:sz w:val="16"/>
                <w:szCs w:val="22"/>
              </w:rPr>
              <w:t xml:space="preserve"> verzuimcoach</w:t>
            </w:r>
            <w:r w:rsidRPr="008D57FE">
              <w:rPr>
                <w:rFonts w:cs="Arial"/>
                <w:color w:val="3B3838" w:themeColor="background2" w:themeShade="40"/>
                <w:sz w:val="16"/>
                <w:szCs w:val="22"/>
              </w:rPr>
              <w:t xml:space="preserve">. Een gedegen plan van aanpak wordt gemaakt en toegevoegd in </w:t>
            </w:r>
            <w:r w:rsidR="0056770A" w:rsidRPr="008D57FE">
              <w:rPr>
                <w:rFonts w:cs="Arial"/>
                <w:color w:val="3B3838" w:themeColor="background2" w:themeShade="40"/>
                <w:sz w:val="16"/>
                <w:szCs w:val="22"/>
              </w:rPr>
              <w:t xml:space="preserve">het </w:t>
            </w:r>
            <w:r w:rsidR="00AA1A65">
              <w:rPr>
                <w:rFonts w:cs="Arial"/>
                <w:color w:val="3B3838" w:themeColor="background2" w:themeShade="40"/>
                <w:sz w:val="16"/>
                <w:szCs w:val="22"/>
              </w:rPr>
              <w:t>V</w:t>
            </w:r>
            <w:r w:rsidR="0056770A" w:rsidRPr="008D57FE">
              <w:rPr>
                <w:rFonts w:cs="Arial"/>
                <w:color w:val="3B3838" w:themeColor="background2" w:themeShade="40"/>
                <w:sz w:val="16"/>
                <w:szCs w:val="22"/>
              </w:rPr>
              <w:t>erzuimsysteem</w:t>
            </w:r>
            <w:r w:rsidRPr="008D57FE">
              <w:rPr>
                <w:rFonts w:cs="Arial"/>
                <w:color w:val="3B3838" w:themeColor="background2" w:themeShade="40"/>
                <w:sz w:val="16"/>
                <w:szCs w:val="22"/>
              </w:rPr>
              <w:t>.</w:t>
            </w:r>
          </w:p>
        </w:tc>
        <w:tc>
          <w:tcPr>
            <w:tcW w:w="1275" w:type="dxa"/>
            <w:vAlign w:val="center"/>
          </w:tcPr>
          <w:p w14:paraId="4D3491E9" w14:textId="2528F104" w:rsidR="00E851CC" w:rsidRPr="008F3C78" w:rsidRDefault="00E2663F" w:rsidP="00621274">
            <w:pPr>
              <w:spacing w:line="276" w:lineRule="auto"/>
              <w:jc w:val="center"/>
              <w:rPr>
                <w:rFonts w:cs="Arial"/>
                <w:sz w:val="18"/>
                <w:szCs w:val="18"/>
              </w:rPr>
            </w:pPr>
            <w:r>
              <w:rPr>
                <w:rFonts w:cs="Arial"/>
                <w:sz w:val="18"/>
                <w:szCs w:val="18"/>
              </w:rPr>
              <w:t>VC</w:t>
            </w:r>
          </w:p>
        </w:tc>
      </w:tr>
    </w:tbl>
    <w:p w14:paraId="1E76F262" w14:textId="5B6DAF17" w:rsidR="00DE2475" w:rsidRDefault="00DE2475" w:rsidP="00DE2475">
      <w:pPr>
        <w:pStyle w:val="Kop1"/>
        <w:numPr>
          <w:ilvl w:val="0"/>
          <w:numId w:val="0"/>
        </w:numPr>
        <w:ind w:left="360"/>
        <w:rPr>
          <w:rFonts w:cs="Arial"/>
          <w:sz w:val="28"/>
          <w:szCs w:val="28"/>
        </w:rPr>
      </w:pPr>
    </w:p>
    <w:p w14:paraId="19E2FC1F" w14:textId="77777777" w:rsidR="00DE2475" w:rsidRDefault="00DE2475">
      <w:pPr>
        <w:spacing w:after="160" w:line="259" w:lineRule="auto"/>
        <w:rPr>
          <w:rFonts w:cs="Arial"/>
          <w:b/>
          <w:bCs/>
          <w:kern w:val="32"/>
          <w:sz w:val="28"/>
          <w:szCs w:val="28"/>
          <w:lang w:val="x-none" w:eastAsia="x-none"/>
        </w:rPr>
      </w:pPr>
      <w:r>
        <w:rPr>
          <w:rFonts w:cs="Arial"/>
          <w:sz w:val="28"/>
          <w:szCs w:val="28"/>
        </w:rPr>
        <w:br w:type="page"/>
      </w:r>
    </w:p>
    <w:p w14:paraId="772FD753" w14:textId="393817E1" w:rsidR="00C97A20" w:rsidRPr="005E4FBF" w:rsidRDefault="00C97A20" w:rsidP="00EB13B1">
      <w:pPr>
        <w:pStyle w:val="Kop1"/>
        <w:rPr>
          <w:rFonts w:cs="Arial"/>
          <w:sz w:val="28"/>
          <w:szCs w:val="28"/>
        </w:rPr>
      </w:pPr>
      <w:bookmarkStart w:id="20" w:name="_Toc96004547"/>
      <w:r w:rsidRPr="005E4FBF">
        <w:rPr>
          <w:rFonts w:cs="Arial"/>
          <w:sz w:val="28"/>
          <w:szCs w:val="28"/>
          <w:lang w:val="nl-NL"/>
        </w:rPr>
        <w:lastRenderedPageBreak/>
        <w:t>Overige procedures</w:t>
      </w:r>
      <w:bookmarkEnd w:id="20"/>
    </w:p>
    <w:p w14:paraId="6EA6CD8B" w14:textId="5E7CDCCF" w:rsidR="005543D5" w:rsidRPr="00BC0CC9" w:rsidRDefault="005543D5" w:rsidP="005543D5">
      <w:pPr>
        <w:pStyle w:val="Kop2"/>
        <w:rPr>
          <w:rFonts w:cs="Arial"/>
          <w:sz w:val="20"/>
          <w:szCs w:val="24"/>
          <w:lang w:val="nl-NL"/>
        </w:rPr>
      </w:pPr>
      <w:bookmarkStart w:id="21" w:name="_Toc96004548"/>
      <w:r w:rsidRPr="00BC0CC9">
        <w:rPr>
          <w:rFonts w:cs="Arial"/>
          <w:sz w:val="20"/>
          <w:szCs w:val="24"/>
          <w:lang w:val="nl-NL"/>
        </w:rPr>
        <w:t>Second opinion</w:t>
      </w:r>
      <w:bookmarkEnd w:id="21"/>
    </w:p>
    <w:p w14:paraId="10283B92" w14:textId="5B4426FC" w:rsidR="005543D5" w:rsidRPr="00EB13B1" w:rsidRDefault="005543D5" w:rsidP="005543D5">
      <w:pPr>
        <w:rPr>
          <w:rFonts w:cs="Arial"/>
          <w:iCs/>
          <w:sz w:val="18"/>
          <w:szCs w:val="18"/>
        </w:rPr>
      </w:pPr>
      <w:r w:rsidRPr="00EB13B1">
        <w:rPr>
          <w:rFonts w:cs="Arial"/>
          <w:iCs/>
          <w:sz w:val="18"/>
          <w:szCs w:val="18"/>
        </w:rPr>
        <w:t xml:space="preserve">Indien medewerker van mening is dat de </w:t>
      </w:r>
      <w:r w:rsidR="008D57FE" w:rsidRPr="00EB13B1">
        <w:rPr>
          <w:rFonts w:cs="Arial"/>
          <w:iCs/>
          <w:sz w:val="18"/>
          <w:szCs w:val="18"/>
        </w:rPr>
        <w:t>bedrijfsarts</w:t>
      </w:r>
      <w:r w:rsidRPr="00EB13B1">
        <w:rPr>
          <w:rFonts w:cs="Arial"/>
          <w:iCs/>
          <w:sz w:val="18"/>
          <w:szCs w:val="18"/>
        </w:rPr>
        <w:t xml:space="preserve"> niet alle van belang zijnde omstandigheden heeft meegenomen bij vaststelling van het advies, kan medewerker een second opinion aanvragen.</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846"/>
        <w:gridCol w:w="8080"/>
        <w:gridCol w:w="1275"/>
      </w:tblGrid>
      <w:tr w:rsidR="008F3C78" w:rsidRPr="002B6E98" w14:paraId="130CF338" w14:textId="77777777" w:rsidTr="00AD30D6">
        <w:trPr>
          <w:trHeight w:val="283"/>
        </w:trPr>
        <w:tc>
          <w:tcPr>
            <w:tcW w:w="846" w:type="dxa"/>
            <w:shd w:val="clear" w:color="auto" w:fill="BBCBD9"/>
            <w:vAlign w:val="center"/>
          </w:tcPr>
          <w:p w14:paraId="7281FD11" w14:textId="77777777" w:rsidR="008F3C78" w:rsidRPr="002B6E98" w:rsidRDefault="008F3C78" w:rsidP="00AD30D6">
            <w:pPr>
              <w:spacing w:line="276" w:lineRule="auto"/>
              <w:rPr>
                <w:rFonts w:cs="Arial"/>
                <w:b/>
                <w:sz w:val="18"/>
              </w:rPr>
            </w:pPr>
            <w:r w:rsidRPr="002B6E98">
              <w:rPr>
                <w:rFonts w:cs="Arial"/>
                <w:b/>
                <w:sz w:val="18"/>
              </w:rPr>
              <w:t>Nr.</w:t>
            </w:r>
          </w:p>
        </w:tc>
        <w:tc>
          <w:tcPr>
            <w:tcW w:w="8080" w:type="dxa"/>
            <w:shd w:val="clear" w:color="auto" w:fill="BBCBD9"/>
            <w:vAlign w:val="center"/>
          </w:tcPr>
          <w:p w14:paraId="7FD67BBE" w14:textId="77777777" w:rsidR="008F3C78" w:rsidRPr="002B6E98" w:rsidRDefault="008F3C78" w:rsidP="00AD30D6">
            <w:pPr>
              <w:spacing w:line="276" w:lineRule="auto"/>
              <w:rPr>
                <w:rFonts w:cs="Arial"/>
                <w:b/>
                <w:sz w:val="18"/>
              </w:rPr>
            </w:pPr>
            <w:r w:rsidRPr="002B6E98">
              <w:rPr>
                <w:rFonts w:cs="Arial"/>
                <w:b/>
                <w:sz w:val="18"/>
              </w:rPr>
              <w:t>Activiteit</w:t>
            </w:r>
          </w:p>
        </w:tc>
        <w:tc>
          <w:tcPr>
            <w:tcW w:w="1275" w:type="dxa"/>
            <w:shd w:val="clear" w:color="auto" w:fill="BBCBD9"/>
            <w:vAlign w:val="center"/>
          </w:tcPr>
          <w:p w14:paraId="625630EA" w14:textId="349BA8F8" w:rsidR="008F3C78" w:rsidRPr="008F3C78" w:rsidRDefault="008F3C78" w:rsidP="00AD30D6">
            <w:pPr>
              <w:spacing w:line="276" w:lineRule="auto"/>
              <w:rPr>
                <w:rFonts w:cs="Arial"/>
                <w:b/>
                <w:sz w:val="18"/>
                <w:szCs w:val="18"/>
              </w:rPr>
            </w:pPr>
            <w:r>
              <w:rPr>
                <w:rFonts w:cs="Arial"/>
                <w:b/>
                <w:sz w:val="18"/>
                <w:szCs w:val="18"/>
              </w:rPr>
              <w:t>Actiehouder</w:t>
            </w:r>
          </w:p>
        </w:tc>
      </w:tr>
      <w:tr w:rsidR="008F3C78" w:rsidRPr="002B6E98" w14:paraId="22C13629" w14:textId="77777777" w:rsidTr="00890A05">
        <w:trPr>
          <w:trHeight w:val="284"/>
        </w:trPr>
        <w:tc>
          <w:tcPr>
            <w:tcW w:w="846" w:type="dxa"/>
          </w:tcPr>
          <w:p w14:paraId="023D0CF1" w14:textId="27F464E1" w:rsidR="008F3C78" w:rsidRPr="002B6E98" w:rsidRDefault="008D57FE" w:rsidP="008F3C78">
            <w:pPr>
              <w:rPr>
                <w:rFonts w:cs="Arial"/>
                <w:sz w:val="18"/>
                <w:szCs w:val="18"/>
              </w:rPr>
            </w:pPr>
            <w:r>
              <w:rPr>
                <w:rFonts w:cs="Arial"/>
                <w:sz w:val="18"/>
                <w:szCs w:val="18"/>
              </w:rPr>
              <w:t>6.1.1</w:t>
            </w:r>
          </w:p>
        </w:tc>
        <w:tc>
          <w:tcPr>
            <w:tcW w:w="8080" w:type="dxa"/>
          </w:tcPr>
          <w:p w14:paraId="72C233D0" w14:textId="4485F10C" w:rsidR="002D0547" w:rsidRPr="002D0547" w:rsidRDefault="002D0547" w:rsidP="008F3C78">
            <w:pPr>
              <w:tabs>
                <w:tab w:val="left" w:pos="9072"/>
              </w:tabs>
              <w:rPr>
                <w:rFonts w:cs="Arial"/>
                <w:b/>
                <w:bCs/>
                <w:sz w:val="18"/>
                <w:szCs w:val="18"/>
              </w:rPr>
            </w:pPr>
            <w:r>
              <w:rPr>
                <w:rFonts w:cs="Arial"/>
                <w:b/>
                <w:bCs/>
                <w:sz w:val="18"/>
                <w:szCs w:val="18"/>
              </w:rPr>
              <w:t>Machtiging</w:t>
            </w:r>
          </w:p>
          <w:p w14:paraId="7B262C20" w14:textId="30DC779C" w:rsidR="008F3C78" w:rsidRPr="002B6E98" w:rsidRDefault="00175508" w:rsidP="008F3C78">
            <w:pPr>
              <w:tabs>
                <w:tab w:val="left" w:pos="9072"/>
              </w:tabs>
              <w:rPr>
                <w:rFonts w:cs="Arial"/>
                <w:sz w:val="18"/>
                <w:szCs w:val="18"/>
              </w:rPr>
            </w:pPr>
            <w:r w:rsidRPr="008D57FE">
              <w:rPr>
                <w:rFonts w:cs="Arial"/>
                <w:color w:val="3B3838" w:themeColor="background2" w:themeShade="40"/>
                <w:sz w:val="16"/>
                <w:szCs w:val="16"/>
              </w:rPr>
              <w:t>D</w:t>
            </w:r>
            <w:r w:rsidR="008F3C78" w:rsidRPr="008D57FE">
              <w:rPr>
                <w:rFonts w:cs="Arial"/>
                <w:color w:val="3B3838" w:themeColor="background2" w:themeShade="40"/>
                <w:sz w:val="16"/>
                <w:szCs w:val="16"/>
              </w:rPr>
              <w:t xml:space="preserve">e medische machtiging t.b.v. de second opinion </w:t>
            </w:r>
            <w:r w:rsidRPr="008D57FE">
              <w:rPr>
                <w:rFonts w:cs="Arial"/>
                <w:color w:val="3B3838" w:themeColor="background2" w:themeShade="40"/>
                <w:sz w:val="16"/>
                <w:szCs w:val="16"/>
              </w:rPr>
              <w:t xml:space="preserve">wordt </w:t>
            </w:r>
            <w:r w:rsidR="008F3C78" w:rsidRPr="008D57FE">
              <w:rPr>
                <w:rFonts w:cs="Arial"/>
                <w:color w:val="3B3838" w:themeColor="background2" w:themeShade="40"/>
                <w:sz w:val="16"/>
                <w:szCs w:val="16"/>
              </w:rPr>
              <w:t>naar medewerker</w:t>
            </w:r>
            <w:r w:rsidRPr="008D57FE">
              <w:rPr>
                <w:rFonts w:cs="Arial"/>
                <w:color w:val="3B3838" w:themeColor="background2" w:themeShade="40"/>
                <w:sz w:val="16"/>
                <w:szCs w:val="16"/>
              </w:rPr>
              <w:t xml:space="preserve"> verstuurd. </w:t>
            </w:r>
          </w:p>
        </w:tc>
        <w:tc>
          <w:tcPr>
            <w:tcW w:w="1275" w:type="dxa"/>
            <w:vAlign w:val="center"/>
          </w:tcPr>
          <w:p w14:paraId="0277B8C6" w14:textId="04ACCBA0" w:rsidR="008F3C78" w:rsidRPr="008F3C78" w:rsidRDefault="00C7205A" w:rsidP="008F3C78">
            <w:pPr>
              <w:jc w:val="center"/>
              <w:rPr>
                <w:rFonts w:cs="Arial"/>
                <w:sz w:val="18"/>
                <w:szCs w:val="18"/>
              </w:rPr>
            </w:pPr>
            <w:r>
              <w:rPr>
                <w:rFonts w:cs="Arial"/>
                <w:sz w:val="18"/>
                <w:szCs w:val="18"/>
              </w:rPr>
              <w:t>MS</w:t>
            </w:r>
          </w:p>
        </w:tc>
      </w:tr>
      <w:tr w:rsidR="008F3C78" w:rsidRPr="002B6E98" w14:paraId="34D946A9" w14:textId="77777777" w:rsidTr="00890A05">
        <w:trPr>
          <w:trHeight w:val="284"/>
        </w:trPr>
        <w:tc>
          <w:tcPr>
            <w:tcW w:w="846" w:type="dxa"/>
          </w:tcPr>
          <w:p w14:paraId="69479A55" w14:textId="4AA984D9" w:rsidR="008F3C78" w:rsidRPr="002B6E98" w:rsidRDefault="008D57FE" w:rsidP="008F3C78">
            <w:pPr>
              <w:rPr>
                <w:rFonts w:cs="Arial"/>
                <w:sz w:val="18"/>
                <w:szCs w:val="18"/>
              </w:rPr>
            </w:pPr>
            <w:r>
              <w:rPr>
                <w:rFonts w:cs="Arial"/>
                <w:sz w:val="18"/>
                <w:szCs w:val="18"/>
              </w:rPr>
              <w:t>6.1.2</w:t>
            </w:r>
          </w:p>
        </w:tc>
        <w:tc>
          <w:tcPr>
            <w:tcW w:w="8080" w:type="dxa"/>
          </w:tcPr>
          <w:p w14:paraId="01F7360A" w14:textId="77777777" w:rsidR="00BC0CC9" w:rsidRPr="002D0547" w:rsidRDefault="00BC0CC9" w:rsidP="00BC0CC9">
            <w:pPr>
              <w:tabs>
                <w:tab w:val="left" w:pos="9072"/>
              </w:tabs>
              <w:rPr>
                <w:rFonts w:cs="Arial"/>
                <w:b/>
                <w:bCs/>
                <w:sz w:val="18"/>
                <w:szCs w:val="18"/>
              </w:rPr>
            </w:pPr>
            <w:r>
              <w:rPr>
                <w:rFonts w:cs="Arial"/>
                <w:b/>
                <w:bCs/>
                <w:sz w:val="18"/>
                <w:szCs w:val="18"/>
              </w:rPr>
              <w:t>Afspraak second opinion</w:t>
            </w:r>
          </w:p>
          <w:p w14:paraId="7AF8AE1B" w14:textId="19FC0A1C" w:rsidR="008F3C78" w:rsidRPr="002B6E98" w:rsidRDefault="00BC0CC9" w:rsidP="00BC0CC9">
            <w:pPr>
              <w:tabs>
                <w:tab w:val="left" w:pos="9072"/>
              </w:tabs>
              <w:rPr>
                <w:rFonts w:cs="Arial"/>
                <w:sz w:val="18"/>
                <w:szCs w:val="18"/>
              </w:rPr>
            </w:pPr>
            <w:r w:rsidRPr="008D57FE">
              <w:rPr>
                <w:rFonts w:cs="Arial"/>
                <w:color w:val="3B3838" w:themeColor="background2" w:themeShade="40"/>
                <w:sz w:val="16"/>
                <w:szCs w:val="16"/>
              </w:rPr>
              <w:t xml:space="preserve">Zodra de medische machtiging is ontvangen wordt een afspraak voor de second opinion bij de provider van </w:t>
            </w:r>
            <w:r w:rsidRPr="008D57FE">
              <w:rPr>
                <w:rFonts w:cs="Arial"/>
                <w:color w:val="3B3838" w:themeColor="background2" w:themeShade="40"/>
                <w:sz w:val="16"/>
                <w:szCs w:val="22"/>
              </w:rPr>
              <w:t>Qare Nederland Arbo gemaakt</w:t>
            </w:r>
            <w:r w:rsidRPr="008D57FE">
              <w:rPr>
                <w:rFonts w:cs="Arial"/>
                <w:color w:val="3B3838" w:themeColor="background2" w:themeShade="40"/>
                <w:sz w:val="16"/>
                <w:szCs w:val="16"/>
              </w:rPr>
              <w:t xml:space="preserve">. De provider verstuurt de uitnodiging naar de </w:t>
            </w:r>
            <w:r w:rsidR="00C34177">
              <w:rPr>
                <w:rFonts w:cs="Arial"/>
                <w:color w:val="3B3838" w:themeColor="background2" w:themeShade="40"/>
                <w:sz w:val="16"/>
                <w:szCs w:val="16"/>
              </w:rPr>
              <w:t>medewerker</w:t>
            </w:r>
            <w:r w:rsidRPr="008D57FE">
              <w:rPr>
                <w:rFonts w:cs="Arial"/>
                <w:color w:val="3B3838" w:themeColor="background2" w:themeShade="40"/>
                <w:sz w:val="16"/>
                <w:szCs w:val="16"/>
              </w:rPr>
              <w:t xml:space="preserve">. Het </w:t>
            </w:r>
            <w:r>
              <w:rPr>
                <w:rFonts w:cs="Arial"/>
                <w:color w:val="3B3838" w:themeColor="background2" w:themeShade="40"/>
                <w:sz w:val="16"/>
                <w:szCs w:val="16"/>
              </w:rPr>
              <w:t>m</w:t>
            </w:r>
            <w:r w:rsidRPr="008D57FE">
              <w:rPr>
                <w:rFonts w:cs="Arial"/>
                <w:color w:val="3B3838" w:themeColor="background2" w:themeShade="40"/>
                <w:sz w:val="16"/>
                <w:szCs w:val="16"/>
              </w:rPr>
              <w:t xml:space="preserve">edisch </w:t>
            </w:r>
            <w:r>
              <w:rPr>
                <w:rFonts w:cs="Arial"/>
                <w:color w:val="3B3838" w:themeColor="background2" w:themeShade="40"/>
                <w:sz w:val="16"/>
                <w:szCs w:val="16"/>
              </w:rPr>
              <w:t>s</w:t>
            </w:r>
            <w:r w:rsidRPr="008D57FE">
              <w:rPr>
                <w:rFonts w:cs="Arial"/>
                <w:color w:val="3B3838" w:themeColor="background2" w:themeShade="40"/>
                <w:sz w:val="16"/>
                <w:szCs w:val="16"/>
              </w:rPr>
              <w:t>ecretariaat informeert, alleen na schriftelijke toestemming van de medewerker, de leidinggevende en de casemanager dat er een second opinion is aangevraagd.</w:t>
            </w:r>
          </w:p>
        </w:tc>
        <w:tc>
          <w:tcPr>
            <w:tcW w:w="1275" w:type="dxa"/>
            <w:vAlign w:val="center"/>
          </w:tcPr>
          <w:p w14:paraId="313C2BFC" w14:textId="14CC13C9" w:rsidR="008F3C78" w:rsidRPr="008F3C78" w:rsidRDefault="003E14F5" w:rsidP="008F3C78">
            <w:pPr>
              <w:jc w:val="center"/>
              <w:rPr>
                <w:rFonts w:cs="Arial"/>
                <w:sz w:val="18"/>
                <w:szCs w:val="18"/>
              </w:rPr>
            </w:pPr>
            <w:r>
              <w:rPr>
                <w:rFonts w:cs="Arial"/>
                <w:sz w:val="18"/>
                <w:szCs w:val="18"/>
              </w:rPr>
              <w:t>MS</w:t>
            </w:r>
          </w:p>
        </w:tc>
      </w:tr>
      <w:tr w:rsidR="008F3C78" w:rsidRPr="002B6E98" w14:paraId="56230644" w14:textId="77777777" w:rsidTr="00890A05">
        <w:trPr>
          <w:trHeight w:val="284"/>
        </w:trPr>
        <w:tc>
          <w:tcPr>
            <w:tcW w:w="846" w:type="dxa"/>
          </w:tcPr>
          <w:p w14:paraId="0E78800A" w14:textId="33A8388B" w:rsidR="008F3C78" w:rsidRPr="002B6E98" w:rsidRDefault="008D57FE" w:rsidP="008F3C78">
            <w:pPr>
              <w:rPr>
                <w:rFonts w:cs="Arial"/>
                <w:sz w:val="18"/>
                <w:szCs w:val="18"/>
              </w:rPr>
            </w:pPr>
            <w:r>
              <w:rPr>
                <w:rFonts w:cs="Arial"/>
                <w:sz w:val="18"/>
                <w:szCs w:val="18"/>
              </w:rPr>
              <w:t>6.1.3</w:t>
            </w:r>
          </w:p>
        </w:tc>
        <w:tc>
          <w:tcPr>
            <w:tcW w:w="8080" w:type="dxa"/>
          </w:tcPr>
          <w:p w14:paraId="3362DA12" w14:textId="1F6FE612" w:rsidR="002D0547" w:rsidRPr="002D0547" w:rsidRDefault="002D0547" w:rsidP="008F3C78">
            <w:pPr>
              <w:tabs>
                <w:tab w:val="left" w:pos="9072"/>
              </w:tabs>
              <w:rPr>
                <w:rFonts w:cs="Arial"/>
                <w:b/>
                <w:bCs/>
                <w:sz w:val="18"/>
                <w:szCs w:val="18"/>
              </w:rPr>
            </w:pPr>
            <w:r>
              <w:rPr>
                <w:rFonts w:cs="Arial"/>
                <w:b/>
                <w:bCs/>
                <w:sz w:val="18"/>
                <w:szCs w:val="18"/>
              </w:rPr>
              <w:t>Toestemming delen second opinion</w:t>
            </w:r>
          </w:p>
          <w:p w14:paraId="3FD4B8EA" w14:textId="7AAA25C7" w:rsidR="008F3C78" w:rsidRPr="002B6E98" w:rsidRDefault="008D57FE" w:rsidP="008F3C78">
            <w:pPr>
              <w:tabs>
                <w:tab w:val="left" w:pos="9072"/>
              </w:tabs>
              <w:rPr>
                <w:rFonts w:cs="Arial"/>
                <w:sz w:val="18"/>
                <w:szCs w:val="18"/>
              </w:rPr>
            </w:pPr>
            <w:r>
              <w:rPr>
                <w:rFonts w:cs="Arial"/>
                <w:color w:val="262626" w:themeColor="text1" w:themeTint="D9"/>
                <w:sz w:val="16"/>
                <w:szCs w:val="16"/>
              </w:rPr>
              <w:t>De medewerker</w:t>
            </w:r>
            <w:r w:rsidR="003E14F5" w:rsidRPr="00C6600C">
              <w:rPr>
                <w:rFonts w:cs="Arial"/>
                <w:color w:val="262626" w:themeColor="text1" w:themeTint="D9"/>
                <w:sz w:val="16"/>
                <w:szCs w:val="16"/>
              </w:rPr>
              <w:t xml:space="preserve"> </w:t>
            </w:r>
            <w:r w:rsidR="008F3C78" w:rsidRPr="00C6600C">
              <w:rPr>
                <w:rFonts w:cs="Arial"/>
                <w:color w:val="262626" w:themeColor="text1" w:themeTint="D9"/>
                <w:sz w:val="16"/>
                <w:szCs w:val="16"/>
              </w:rPr>
              <w:t xml:space="preserve">geeft na de uitvoering van de second opinion bij provider aan of het advies van de </w:t>
            </w:r>
            <w:r w:rsidR="00C6600C" w:rsidRPr="00C6600C">
              <w:rPr>
                <w:rFonts w:cs="Arial"/>
                <w:color w:val="262626" w:themeColor="text1" w:themeTint="D9"/>
                <w:sz w:val="16"/>
                <w:szCs w:val="16"/>
              </w:rPr>
              <w:t>secondopinionarts</w:t>
            </w:r>
            <w:r w:rsidR="008F3C78" w:rsidRPr="00C6600C">
              <w:rPr>
                <w:rFonts w:cs="Arial"/>
                <w:color w:val="262626" w:themeColor="text1" w:themeTint="D9"/>
                <w:sz w:val="16"/>
                <w:szCs w:val="16"/>
              </w:rPr>
              <w:t xml:space="preserve"> wel of niet gedeeld mag worden met de begeleidend arts</w:t>
            </w:r>
            <w:r w:rsidR="002D0547" w:rsidRPr="00C6600C">
              <w:rPr>
                <w:rFonts w:cs="Arial"/>
                <w:color w:val="262626" w:themeColor="text1" w:themeTint="D9"/>
                <w:sz w:val="16"/>
                <w:szCs w:val="16"/>
              </w:rPr>
              <w:t>.</w:t>
            </w:r>
          </w:p>
        </w:tc>
        <w:tc>
          <w:tcPr>
            <w:tcW w:w="1275" w:type="dxa"/>
            <w:vAlign w:val="center"/>
          </w:tcPr>
          <w:p w14:paraId="5EC6D0D2" w14:textId="6E42B73D" w:rsidR="008F3C78" w:rsidRPr="008F3C78" w:rsidRDefault="008D57FE" w:rsidP="008F3C78">
            <w:pPr>
              <w:jc w:val="center"/>
              <w:rPr>
                <w:rFonts w:cs="Arial"/>
                <w:sz w:val="18"/>
                <w:szCs w:val="18"/>
              </w:rPr>
            </w:pPr>
            <w:r>
              <w:rPr>
                <w:rFonts w:cs="Arial"/>
                <w:sz w:val="18"/>
                <w:szCs w:val="18"/>
              </w:rPr>
              <w:t>WN</w:t>
            </w:r>
          </w:p>
        </w:tc>
      </w:tr>
      <w:tr w:rsidR="008F3C78" w:rsidRPr="002B6E98" w14:paraId="5281F980" w14:textId="77777777" w:rsidTr="00890A05">
        <w:trPr>
          <w:trHeight w:val="284"/>
        </w:trPr>
        <w:tc>
          <w:tcPr>
            <w:tcW w:w="846" w:type="dxa"/>
          </w:tcPr>
          <w:p w14:paraId="18B43ACB" w14:textId="7FB555FA" w:rsidR="008F3C78" w:rsidRPr="002B6E98" w:rsidRDefault="008D57FE" w:rsidP="008F3C78">
            <w:pPr>
              <w:rPr>
                <w:rFonts w:cs="Arial"/>
                <w:sz w:val="18"/>
                <w:szCs w:val="18"/>
              </w:rPr>
            </w:pPr>
            <w:r>
              <w:rPr>
                <w:rFonts w:cs="Arial"/>
                <w:sz w:val="18"/>
                <w:szCs w:val="18"/>
              </w:rPr>
              <w:t>6.1.4</w:t>
            </w:r>
          </w:p>
        </w:tc>
        <w:tc>
          <w:tcPr>
            <w:tcW w:w="8080" w:type="dxa"/>
          </w:tcPr>
          <w:p w14:paraId="1E115386" w14:textId="40A3F754" w:rsidR="002D0547" w:rsidRPr="002D0547" w:rsidRDefault="0010074D" w:rsidP="008F3C78">
            <w:pPr>
              <w:tabs>
                <w:tab w:val="left" w:pos="9072"/>
              </w:tabs>
              <w:rPr>
                <w:rFonts w:cs="Arial"/>
                <w:b/>
                <w:bCs/>
                <w:sz w:val="18"/>
                <w:szCs w:val="18"/>
              </w:rPr>
            </w:pPr>
            <w:r>
              <w:rPr>
                <w:rFonts w:cs="Arial"/>
                <w:b/>
                <w:bCs/>
                <w:sz w:val="18"/>
                <w:szCs w:val="18"/>
              </w:rPr>
              <w:t>Ontvangst second opinion rapportage</w:t>
            </w:r>
          </w:p>
          <w:p w14:paraId="55403A4A" w14:textId="2E2EA749" w:rsidR="008F3C78" w:rsidRPr="002B6E98" w:rsidRDefault="008F3C78" w:rsidP="008F3C78">
            <w:pPr>
              <w:tabs>
                <w:tab w:val="left" w:pos="9072"/>
              </w:tabs>
              <w:rPr>
                <w:rFonts w:cs="Arial"/>
                <w:sz w:val="18"/>
                <w:szCs w:val="18"/>
              </w:rPr>
            </w:pPr>
            <w:r w:rsidRPr="00C6600C">
              <w:rPr>
                <w:rFonts w:cs="Arial"/>
                <w:color w:val="262626" w:themeColor="text1" w:themeTint="D9"/>
                <w:sz w:val="16"/>
                <w:szCs w:val="16"/>
              </w:rPr>
              <w:t xml:space="preserve">De </w:t>
            </w:r>
            <w:r w:rsidR="00C6600C" w:rsidRPr="00C6600C">
              <w:rPr>
                <w:rFonts w:cs="Arial"/>
                <w:color w:val="262626" w:themeColor="text1" w:themeTint="D9"/>
                <w:sz w:val="16"/>
                <w:szCs w:val="16"/>
              </w:rPr>
              <w:t>secondopinionarts</w:t>
            </w:r>
            <w:r w:rsidR="002D0547" w:rsidRPr="00C6600C">
              <w:rPr>
                <w:rFonts w:cs="Arial"/>
                <w:color w:val="262626" w:themeColor="text1" w:themeTint="D9"/>
                <w:sz w:val="16"/>
                <w:szCs w:val="16"/>
              </w:rPr>
              <w:t xml:space="preserve"> (S.O. arts)</w:t>
            </w:r>
            <w:r w:rsidRPr="00C6600C">
              <w:rPr>
                <w:rFonts w:cs="Arial"/>
                <w:color w:val="262626" w:themeColor="text1" w:themeTint="D9"/>
                <w:sz w:val="16"/>
                <w:szCs w:val="16"/>
              </w:rPr>
              <w:t xml:space="preserve"> stuurt na afronding van het advies een bevestiging van afronding naar </w:t>
            </w:r>
            <w:r w:rsidR="008D57FE">
              <w:rPr>
                <w:rFonts w:cs="Arial"/>
                <w:color w:val="262626" w:themeColor="text1" w:themeTint="D9"/>
                <w:sz w:val="16"/>
                <w:szCs w:val="16"/>
              </w:rPr>
              <w:t>h</w:t>
            </w:r>
            <w:r w:rsidR="002D0547" w:rsidRPr="00C6600C">
              <w:rPr>
                <w:rFonts w:cs="Arial"/>
                <w:color w:val="262626" w:themeColor="text1" w:themeTint="D9"/>
                <w:sz w:val="16"/>
                <w:szCs w:val="16"/>
              </w:rPr>
              <w:t xml:space="preserve">et </w:t>
            </w:r>
            <w:r w:rsidR="008D57FE">
              <w:rPr>
                <w:rFonts w:cs="Arial"/>
                <w:color w:val="262626" w:themeColor="text1" w:themeTint="D9"/>
                <w:sz w:val="16"/>
                <w:szCs w:val="16"/>
              </w:rPr>
              <w:t>m</w:t>
            </w:r>
            <w:r w:rsidR="002D0547" w:rsidRPr="00C6600C">
              <w:rPr>
                <w:rFonts w:cs="Arial"/>
                <w:color w:val="262626" w:themeColor="text1" w:themeTint="D9"/>
                <w:sz w:val="16"/>
                <w:szCs w:val="16"/>
              </w:rPr>
              <w:t xml:space="preserve">edisch </w:t>
            </w:r>
            <w:r w:rsidR="008D57FE">
              <w:rPr>
                <w:rFonts w:cs="Arial"/>
                <w:color w:val="262626" w:themeColor="text1" w:themeTint="D9"/>
                <w:sz w:val="16"/>
                <w:szCs w:val="16"/>
              </w:rPr>
              <w:t>s</w:t>
            </w:r>
            <w:r w:rsidR="002D0547" w:rsidRPr="00C6600C">
              <w:rPr>
                <w:rFonts w:cs="Arial"/>
                <w:color w:val="262626" w:themeColor="text1" w:themeTint="D9"/>
                <w:sz w:val="16"/>
                <w:szCs w:val="16"/>
              </w:rPr>
              <w:t>ecretariaat</w:t>
            </w:r>
            <w:r w:rsidRPr="00C6600C">
              <w:rPr>
                <w:rFonts w:cs="Arial"/>
                <w:color w:val="262626" w:themeColor="text1" w:themeTint="D9"/>
                <w:sz w:val="16"/>
                <w:szCs w:val="16"/>
              </w:rPr>
              <w:t>. Indien medewerker</w:t>
            </w:r>
            <w:r w:rsidRPr="00C6600C">
              <w:rPr>
                <w:rFonts w:cs="Arial"/>
                <w:i/>
                <w:color w:val="262626" w:themeColor="text1" w:themeTint="D9"/>
                <w:sz w:val="16"/>
                <w:szCs w:val="16"/>
              </w:rPr>
              <w:t xml:space="preserve"> </w:t>
            </w:r>
            <w:r w:rsidRPr="00C6600C">
              <w:rPr>
                <w:rFonts w:cs="Arial"/>
                <w:color w:val="262626" w:themeColor="text1" w:themeTint="D9"/>
                <w:sz w:val="16"/>
                <w:szCs w:val="16"/>
              </w:rPr>
              <w:t>heeft aangegeven dat het advies gedeeld mag worden, zal deze bevestiging tevens de medische terugkoppeling bevatten</w:t>
            </w:r>
            <w:r w:rsidR="002D0547" w:rsidRPr="00C6600C">
              <w:rPr>
                <w:rFonts w:cs="Arial"/>
                <w:color w:val="262626" w:themeColor="text1" w:themeTint="D9"/>
                <w:sz w:val="16"/>
                <w:szCs w:val="16"/>
              </w:rPr>
              <w:t>.</w:t>
            </w:r>
          </w:p>
        </w:tc>
        <w:tc>
          <w:tcPr>
            <w:tcW w:w="1275" w:type="dxa"/>
            <w:vAlign w:val="center"/>
          </w:tcPr>
          <w:p w14:paraId="1C08F9BC" w14:textId="08F82780" w:rsidR="008F3C78" w:rsidRPr="008F3C78" w:rsidRDefault="002D0547" w:rsidP="008F3C78">
            <w:pPr>
              <w:jc w:val="center"/>
              <w:rPr>
                <w:rFonts w:cs="Arial"/>
                <w:sz w:val="18"/>
                <w:szCs w:val="18"/>
              </w:rPr>
            </w:pPr>
            <w:r>
              <w:rPr>
                <w:rFonts w:cs="Arial"/>
                <w:sz w:val="18"/>
                <w:szCs w:val="18"/>
              </w:rPr>
              <w:t>S.O. arts</w:t>
            </w:r>
          </w:p>
        </w:tc>
      </w:tr>
      <w:tr w:rsidR="008F3C78" w:rsidRPr="002B6E98" w14:paraId="28040295" w14:textId="77777777" w:rsidTr="00890A05">
        <w:trPr>
          <w:trHeight w:val="284"/>
        </w:trPr>
        <w:tc>
          <w:tcPr>
            <w:tcW w:w="846" w:type="dxa"/>
          </w:tcPr>
          <w:p w14:paraId="5F4D89C7" w14:textId="71C3CF66" w:rsidR="008F3C78" w:rsidRPr="002B6E98" w:rsidRDefault="008D57FE" w:rsidP="008F3C78">
            <w:pPr>
              <w:rPr>
                <w:rFonts w:cs="Arial"/>
                <w:sz w:val="18"/>
                <w:szCs w:val="18"/>
              </w:rPr>
            </w:pPr>
            <w:r>
              <w:rPr>
                <w:rFonts w:cs="Arial"/>
                <w:sz w:val="18"/>
                <w:szCs w:val="18"/>
              </w:rPr>
              <w:t>6.1.5</w:t>
            </w:r>
          </w:p>
        </w:tc>
        <w:tc>
          <w:tcPr>
            <w:tcW w:w="8080" w:type="dxa"/>
          </w:tcPr>
          <w:p w14:paraId="5032BDB0" w14:textId="4107B2F1" w:rsidR="0010074D" w:rsidRPr="0010074D" w:rsidRDefault="0010074D" w:rsidP="008F3C78">
            <w:pPr>
              <w:spacing w:line="276" w:lineRule="auto"/>
              <w:rPr>
                <w:rFonts w:cs="Arial"/>
                <w:b/>
                <w:bCs/>
                <w:sz w:val="18"/>
                <w:szCs w:val="18"/>
              </w:rPr>
            </w:pPr>
            <w:r>
              <w:rPr>
                <w:rFonts w:cs="Arial"/>
                <w:b/>
                <w:bCs/>
                <w:sz w:val="18"/>
                <w:szCs w:val="18"/>
              </w:rPr>
              <w:t>Beoordeling second opinion en nieuw spreekuur</w:t>
            </w:r>
          </w:p>
          <w:p w14:paraId="4E8B987B" w14:textId="0584F452" w:rsidR="004B7447" w:rsidRPr="008D57FE" w:rsidRDefault="004B7447" w:rsidP="004B7447">
            <w:pPr>
              <w:spacing w:line="276" w:lineRule="auto"/>
              <w:rPr>
                <w:rFonts w:cs="Arial"/>
                <w:color w:val="3B3838" w:themeColor="background2" w:themeShade="40"/>
                <w:sz w:val="16"/>
                <w:szCs w:val="21"/>
              </w:rPr>
            </w:pPr>
            <w:r w:rsidRPr="008D57FE">
              <w:rPr>
                <w:rFonts w:cs="Arial"/>
                <w:color w:val="3B3838" w:themeColor="background2" w:themeShade="40"/>
                <w:sz w:val="16"/>
                <w:szCs w:val="16"/>
              </w:rPr>
              <w:t xml:space="preserve">Er wordt </w:t>
            </w:r>
            <w:r w:rsidR="008F3C78" w:rsidRPr="008D57FE">
              <w:rPr>
                <w:rFonts w:cs="Arial"/>
                <w:color w:val="3B3838" w:themeColor="background2" w:themeShade="40"/>
                <w:sz w:val="16"/>
                <w:szCs w:val="16"/>
              </w:rPr>
              <w:t>tijd in</w:t>
            </w:r>
            <w:r w:rsidR="00026F20" w:rsidRPr="008D57FE">
              <w:rPr>
                <w:rFonts w:cs="Arial"/>
                <w:color w:val="3B3838" w:themeColor="background2" w:themeShade="40"/>
                <w:sz w:val="16"/>
                <w:szCs w:val="16"/>
              </w:rPr>
              <w:t>gepland</w:t>
            </w:r>
            <w:r w:rsidR="008F3C78" w:rsidRPr="008D57FE">
              <w:rPr>
                <w:rFonts w:cs="Arial"/>
                <w:color w:val="3B3838" w:themeColor="background2" w:themeShade="40"/>
                <w:sz w:val="16"/>
                <w:szCs w:val="16"/>
              </w:rPr>
              <w:t xml:space="preserve"> bij de </w:t>
            </w:r>
            <w:r w:rsidR="008D57FE" w:rsidRPr="008D57FE">
              <w:rPr>
                <w:rFonts w:cs="Arial"/>
                <w:color w:val="3B3838" w:themeColor="background2" w:themeShade="40"/>
                <w:sz w:val="16"/>
                <w:szCs w:val="22"/>
              </w:rPr>
              <w:t>b</w:t>
            </w:r>
            <w:r w:rsidR="008F3C78" w:rsidRPr="008D57FE">
              <w:rPr>
                <w:rFonts w:cs="Arial"/>
                <w:color w:val="3B3838" w:themeColor="background2" w:themeShade="40"/>
                <w:sz w:val="16"/>
                <w:szCs w:val="22"/>
              </w:rPr>
              <w:t xml:space="preserve">edrijfsarts </w:t>
            </w:r>
            <w:r w:rsidR="008F3C78" w:rsidRPr="008D57FE">
              <w:rPr>
                <w:rFonts w:cs="Arial"/>
                <w:color w:val="3B3838" w:themeColor="background2" w:themeShade="40"/>
                <w:sz w:val="16"/>
                <w:szCs w:val="16"/>
              </w:rPr>
              <w:t>ter beoordeling van de medische terugkoppeling en</w:t>
            </w:r>
            <w:r w:rsidR="00026F20" w:rsidRPr="008D57FE">
              <w:rPr>
                <w:rFonts w:cs="Arial"/>
                <w:color w:val="3B3838" w:themeColor="background2" w:themeShade="40"/>
                <w:sz w:val="16"/>
                <w:szCs w:val="16"/>
              </w:rPr>
              <w:t xml:space="preserve"> voor</w:t>
            </w:r>
            <w:r w:rsidR="008F3C78" w:rsidRPr="008D57FE">
              <w:rPr>
                <w:rFonts w:cs="Arial"/>
                <w:color w:val="3B3838" w:themeColor="background2" w:themeShade="40"/>
                <w:sz w:val="16"/>
                <w:szCs w:val="16"/>
              </w:rPr>
              <w:t xml:space="preserve"> </w:t>
            </w:r>
            <w:r w:rsidR="00026F20" w:rsidRPr="008D57FE">
              <w:rPr>
                <w:rFonts w:cs="Arial"/>
                <w:color w:val="3B3838" w:themeColor="background2" w:themeShade="40"/>
                <w:sz w:val="16"/>
                <w:szCs w:val="16"/>
              </w:rPr>
              <w:t xml:space="preserve">een </w:t>
            </w:r>
            <w:r w:rsidR="008F3C78" w:rsidRPr="008D57FE">
              <w:rPr>
                <w:rFonts w:cs="Arial"/>
                <w:color w:val="3B3838" w:themeColor="background2" w:themeShade="40"/>
                <w:sz w:val="16"/>
                <w:szCs w:val="16"/>
              </w:rPr>
              <w:t xml:space="preserve">spreekuur. </w:t>
            </w:r>
            <w:r w:rsidR="008D57FE" w:rsidRPr="008D57FE">
              <w:rPr>
                <w:rFonts w:cs="Arial"/>
                <w:color w:val="3B3838" w:themeColor="background2" w:themeShade="40"/>
                <w:sz w:val="16"/>
                <w:szCs w:val="16"/>
              </w:rPr>
              <w:t>Het medisch secretariaat doet hiertoe een planningsverzoek.</w:t>
            </w:r>
          </w:p>
          <w:p w14:paraId="17C6DB09" w14:textId="0C624D4D" w:rsidR="008F3C78" w:rsidRPr="002B6E98" w:rsidRDefault="008F3C78" w:rsidP="004B7447">
            <w:pPr>
              <w:spacing w:line="276" w:lineRule="auto"/>
              <w:rPr>
                <w:rFonts w:cs="Arial"/>
                <w:sz w:val="18"/>
                <w:szCs w:val="18"/>
              </w:rPr>
            </w:pPr>
            <w:r w:rsidRPr="008D57FE">
              <w:rPr>
                <w:rFonts w:cs="Arial"/>
                <w:b/>
                <w:color w:val="3B3838" w:themeColor="background2" w:themeShade="40"/>
                <w:sz w:val="16"/>
                <w:szCs w:val="16"/>
              </w:rPr>
              <w:t>Let op:</w:t>
            </w:r>
            <w:r w:rsidRPr="008D57FE">
              <w:rPr>
                <w:rFonts w:cs="Arial"/>
                <w:color w:val="3B3838" w:themeColor="background2" w:themeShade="40"/>
                <w:sz w:val="16"/>
                <w:szCs w:val="16"/>
              </w:rPr>
              <w:t xml:space="preserve"> indien het medisch advies niet gedeeld is, stopt het traject na punt </w:t>
            </w:r>
            <w:r w:rsidR="002C4F85">
              <w:rPr>
                <w:rFonts w:cs="Arial"/>
                <w:color w:val="3B3838" w:themeColor="background2" w:themeShade="40"/>
                <w:sz w:val="16"/>
                <w:szCs w:val="16"/>
              </w:rPr>
              <w:t>6.1.4</w:t>
            </w:r>
            <w:r w:rsidRPr="008D57FE">
              <w:rPr>
                <w:rFonts w:cs="Arial"/>
                <w:color w:val="3B3838" w:themeColor="background2" w:themeShade="40"/>
                <w:sz w:val="16"/>
                <w:szCs w:val="16"/>
              </w:rPr>
              <w:t xml:space="preserve"> en loopt de reguliere verzuimbegeleiding door. </w:t>
            </w:r>
          </w:p>
        </w:tc>
        <w:tc>
          <w:tcPr>
            <w:tcW w:w="1275" w:type="dxa"/>
            <w:vAlign w:val="center"/>
          </w:tcPr>
          <w:p w14:paraId="42CDA7F5" w14:textId="030584EB" w:rsidR="008F3C78" w:rsidRPr="008F3C78" w:rsidRDefault="008D57FE" w:rsidP="008F3C78">
            <w:pPr>
              <w:jc w:val="center"/>
              <w:rPr>
                <w:rFonts w:cs="Arial"/>
                <w:sz w:val="18"/>
                <w:szCs w:val="18"/>
              </w:rPr>
            </w:pPr>
            <w:r>
              <w:rPr>
                <w:rFonts w:cs="Arial"/>
                <w:sz w:val="18"/>
                <w:szCs w:val="18"/>
              </w:rPr>
              <w:t>MS</w:t>
            </w:r>
          </w:p>
        </w:tc>
      </w:tr>
      <w:tr w:rsidR="008F3C78" w:rsidRPr="002B6E98" w14:paraId="6B02D625" w14:textId="77777777" w:rsidTr="00890A05">
        <w:trPr>
          <w:trHeight w:val="284"/>
        </w:trPr>
        <w:tc>
          <w:tcPr>
            <w:tcW w:w="846" w:type="dxa"/>
          </w:tcPr>
          <w:p w14:paraId="3CE3C713" w14:textId="13351FC3" w:rsidR="008F3C78" w:rsidRPr="002B6E98" w:rsidRDefault="008D57FE" w:rsidP="008F3C78">
            <w:pPr>
              <w:rPr>
                <w:rFonts w:cs="Arial"/>
                <w:sz w:val="18"/>
                <w:szCs w:val="18"/>
              </w:rPr>
            </w:pPr>
            <w:r>
              <w:rPr>
                <w:rFonts w:cs="Arial"/>
                <w:sz w:val="18"/>
                <w:szCs w:val="18"/>
              </w:rPr>
              <w:t>6.1.6</w:t>
            </w:r>
          </w:p>
        </w:tc>
        <w:tc>
          <w:tcPr>
            <w:tcW w:w="8080" w:type="dxa"/>
          </w:tcPr>
          <w:p w14:paraId="37AD2D9D" w14:textId="0D57A7EA" w:rsidR="00230BEF" w:rsidRPr="00230BEF" w:rsidRDefault="00230BEF" w:rsidP="008F3C78">
            <w:pPr>
              <w:rPr>
                <w:rFonts w:cs="Arial"/>
                <w:b/>
                <w:bCs/>
                <w:sz w:val="18"/>
                <w:szCs w:val="18"/>
              </w:rPr>
            </w:pPr>
            <w:r>
              <w:rPr>
                <w:rFonts w:cs="Arial"/>
                <w:b/>
                <w:bCs/>
                <w:sz w:val="18"/>
                <w:szCs w:val="18"/>
              </w:rPr>
              <w:t>Eventuele wijziging advies</w:t>
            </w:r>
          </w:p>
          <w:p w14:paraId="0958FF8B" w14:textId="239965F4" w:rsidR="008F3C78" w:rsidRDefault="008F3C78" w:rsidP="008F3C78">
            <w:pPr>
              <w:rPr>
                <w:rFonts w:cs="Arial"/>
                <w:color w:val="3B3838" w:themeColor="background2" w:themeShade="40"/>
                <w:sz w:val="16"/>
                <w:szCs w:val="16"/>
              </w:rPr>
            </w:pPr>
            <w:r w:rsidRPr="008D57FE">
              <w:rPr>
                <w:rFonts w:cs="Arial"/>
                <w:color w:val="3B3838" w:themeColor="background2" w:themeShade="40"/>
                <w:sz w:val="16"/>
                <w:szCs w:val="16"/>
              </w:rPr>
              <w:t xml:space="preserve">Indien </w:t>
            </w:r>
            <w:r w:rsidR="00DC21C2" w:rsidRPr="008D57FE">
              <w:rPr>
                <w:rFonts w:cs="Arial"/>
                <w:color w:val="3B3838" w:themeColor="background2" w:themeShade="40"/>
                <w:sz w:val="16"/>
                <w:szCs w:val="16"/>
              </w:rPr>
              <w:t xml:space="preserve">van toepassing </w:t>
            </w:r>
            <w:r w:rsidRPr="008D57FE">
              <w:rPr>
                <w:rFonts w:cs="Arial"/>
                <w:color w:val="3B3838" w:themeColor="background2" w:themeShade="40"/>
                <w:sz w:val="16"/>
                <w:szCs w:val="16"/>
              </w:rPr>
              <w:t xml:space="preserve">wordt naar aanleiding </w:t>
            </w:r>
            <w:r w:rsidR="00DC21C2" w:rsidRPr="008D57FE">
              <w:rPr>
                <w:rFonts w:cs="Arial"/>
                <w:color w:val="3B3838" w:themeColor="background2" w:themeShade="40"/>
                <w:sz w:val="16"/>
                <w:szCs w:val="16"/>
              </w:rPr>
              <w:t>de second opinion</w:t>
            </w:r>
            <w:r w:rsidRPr="008D57FE">
              <w:rPr>
                <w:rFonts w:cs="Arial"/>
                <w:color w:val="3B3838" w:themeColor="background2" w:themeShade="40"/>
                <w:sz w:val="16"/>
                <w:szCs w:val="16"/>
              </w:rPr>
              <w:t xml:space="preserve"> het advies van de</w:t>
            </w:r>
            <w:r w:rsidRPr="008D57FE">
              <w:rPr>
                <w:rFonts w:cs="Arial"/>
                <w:color w:val="3B3838" w:themeColor="background2" w:themeShade="40"/>
                <w:sz w:val="16"/>
                <w:szCs w:val="22"/>
              </w:rPr>
              <w:t xml:space="preserve"> </w:t>
            </w:r>
            <w:r w:rsidR="008D57FE">
              <w:rPr>
                <w:rFonts w:cs="Arial"/>
                <w:color w:val="3B3838" w:themeColor="background2" w:themeShade="40"/>
                <w:sz w:val="16"/>
                <w:szCs w:val="22"/>
              </w:rPr>
              <w:t>b</w:t>
            </w:r>
            <w:r w:rsidRPr="008D57FE">
              <w:rPr>
                <w:rFonts w:cs="Arial"/>
                <w:color w:val="3B3838" w:themeColor="background2" w:themeShade="40"/>
                <w:sz w:val="16"/>
                <w:szCs w:val="22"/>
              </w:rPr>
              <w:t>edrijfsarts</w:t>
            </w:r>
            <w:r w:rsidRPr="008D57FE">
              <w:rPr>
                <w:rFonts w:cs="Arial"/>
                <w:color w:val="3B3838" w:themeColor="background2" w:themeShade="40"/>
                <w:sz w:val="16"/>
                <w:szCs w:val="16"/>
              </w:rPr>
              <w:t xml:space="preserve"> gewijzigd en wordt de verzuimbegeleiding hierop aangepast.</w:t>
            </w:r>
          </w:p>
          <w:p w14:paraId="4EE8F9B0" w14:textId="77777777" w:rsidR="00314866" w:rsidRPr="008D57FE" w:rsidRDefault="00314866" w:rsidP="008F3C78">
            <w:pPr>
              <w:rPr>
                <w:rFonts w:cs="Arial"/>
                <w:color w:val="3B3838" w:themeColor="background2" w:themeShade="40"/>
                <w:sz w:val="16"/>
                <w:szCs w:val="16"/>
              </w:rPr>
            </w:pPr>
          </w:p>
          <w:p w14:paraId="36503098" w14:textId="6CB93BC8" w:rsidR="00755BB5" w:rsidRPr="002B6E98" w:rsidRDefault="008F3C78" w:rsidP="00C61E45">
            <w:pPr>
              <w:tabs>
                <w:tab w:val="left" w:pos="9072"/>
              </w:tabs>
              <w:rPr>
                <w:rFonts w:cs="Arial"/>
                <w:sz w:val="18"/>
                <w:szCs w:val="18"/>
              </w:rPr>
            </w:pPr>
            <w:r w:rsidRPr="008D57FE">
              <w:rPr>
                <w:rFonts w:cs="Arial"/>
                <w:b/>
                <w:color w:val="3B3838" w:themeColor="background2" w:themeShade="40"/>
                <w:sz w:val="16"/>
                <w:szCs w:val="16"/>
              </w:rPr>
              <w:t>Let op:</w:t>
            </w:r>
            <w:r w:rsidRPr="008D57FE">
              <w:rPr>
                <w:rFonts w:cs="Arial"/>
                <w:color w:val="3B3838" w:themeColor="background2" w:themeShade="40"/>
                <w:sz w:val="16"/>
                <w:szCs w:val="16"/>
              </w:rPr>
              <w:t xml:space="preserve"> tot het definitieve advies van de </w:t>
            </w:r>
            <w:r w:rsidR="008D57FE">
              <w:rPr>
                <w:rFonts w:cs="Arial"/>
                <w:color w:val="3B3838" w:themeColor="background2" w:themeShade="40"/>
                <w:sz w:val="16"/>
                <w:szCs w:val="16"/>
              </w:rPr>
              <w:t>b</w:t>
            </w:r>
            <w:r w:rsidR="00DC21C2" w:rsidRPr="008D57FE">
              <w:rPr>
                <w:rFonts w:cs="Arial"/>
                <w:color w:val="3B3838" w:themeColor="background2" w:themeShade="40"/>
                <w:sz w:val="16"/>
                <w:szCs w:val="16"/>
              </w:rPr>
              <w:t>edrijfs</w:t>
            </w:r>
            <w:r w:rsidRPr="008D57FE">
              <w:rPr>
                <w:rFonts w:cs="Arial"/>
                <w:color w:val="3B3838" w:themeColor="background2" w:themeShade="40"/>
                <w:sz w:val="16"/>
                <w:szCs w:val="16"/>
              </w:rPr>
              <w:t>arts is opgesteld, wordt de reguliere verzuimbegeleiding voorgezet conform het advies voor aanvraag van de second opinion.</w:t>
            </w:r>
          </w:p>
        </w:tc>
        <w:tc>
          <w:tcPr>
            <w:tcW w:w="1275" w:type="dxa"/>
            <w:vAlign w:val="center"/>
          </w:tcPr>
          <w:p w14:paraId="3D64FA6E" w14:textId="5CB72DD2" w:rsidR="008F3C78" w:rsidRPr="008F3C78" w:rsidRDefault="00230BEF" w:rsidP="008F3C78">
            <w:pPr>
              <w:jc w:val="center"/>
              <w:rPr>
                <w:rFonts w:cs="Arial"/>
                <w:sz w:val="18"/>
                <w:szCs w:val="18"/>
              </w:rPr>
            </w:pPr>
            <w:r>
              <w:rPr>
                <w:rFonts w:cs="Arial"/>
                <w:sz w:val="18"/>
                <w:szCs w:val="18"/>
              </w:rPr>
              <w:t>BA</w:t>
            </w:r>
          </w:p>
        </w:tc>
      </w:tr>
    </w:tbl>
    <w:p w14:paraId="3A131D87" w14:textId="77777777" w:rsidR="005543D5" w:rsidRPr="002B6E98" w:rsidRDefault="005543D5" w:rsidP="005543D5">
      <w:pPr>
        <w:pStyle w:val="Kop2"/>
        <w:spacing w:line="276" w:lineRule="auto"/>
        <w:rPr>
          <w:rFonts w:cs="Arial"/>
        </w:rPr>
      </w:pPr>
      <w:bookmarkStart w:id="22" w:name="_Toc96004549"/>
      <w:r w:rsidRPr="002B6E98">
        <w:rPr>
          <w:rFonts w:cs="Arial"/>
          <w:lang w:val="nl-NL"/>
        </w:rPr>
        <w:t>Preventief spreekuur (niet anoniem)</w:t>
      </w:r>
      <w:bookmarkEnd w:id="22"/>
      <w:r w:rsidRPr="002B6E98">
        <w:rPr>
          <w:rFonts w:cs="Arial"/>
          <w:lang w:val="nl-NL"/>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817"/>
        <w:gridCol w:w="8109"/>
        <w:gridCol w:w="1275"/>
      </w:tblGrid>
      <w:tr w:rsidR="00E851CC" w:rsidRPr="002B6E98" w14:paraId="261D43DD" w14:textId="77777777" w:rsidTr="00AD30D6">
        <w:trPr>
          <w:trHeight w:val="284"/>
        </w:trPr>
        <w:tc>
          <w:tcPr>
            <w:tcW w:w="817" w:type="dxa"/>
            <w:tcBorders>
              <w:bottom w:val="single" w:sz="4" w:space="0" w:color="auto"/>
            </w:tcBorders>
            <w:shd w:val="clear" w:color="auto" w:fill="BBCBD9"/>
            <w:vAlign w:val="center"/>
          </w:tcPr>
          <w:p w14:paraId="0A608D67" w14:textId="77777777" w:rsidR="00E851CC" w:rsidRPr="002B6E98" w:rsidRDefault="00E851CC" w:rsidP="00AD30D6">
            <w:pPr>
              <w:spacing w:line="276" w:lineRule="auto"/>
              <w:rPr>
                <w:rFonts w:cs="Arial"/>
                <w:b/>
                <w:sz w:val="18"/>
              </w:rPr>
            </w:pPr>
            <w:proofErr w:type="spellStart"/>
            <w:r w:rsidRPr="002B6E98">
              <w:rPr>
                <w:rFonts w:cs="Arial"/>
                <w:b/>
                <w:sz w:val="18"/>
              </w:rPr>
              <w:t>Nr</w:t>
            </w:r>
            <w:proofErr w:type="spellEnd"/>
          </w:p>
        </w:tc>
        <w:tc>
          <w:tcPr>
            <w:tcW w:w="8109" w:type="dxa"/>
            <w:tcBorders>
              <w:bottom w:val="single" w:sz="4" w:space="0" w:color="auto"/>
            </w:tcBorders>
            <w:shd w:val="clear" w:color="auto" w:fill="BBCBD9"/>
            <w:vAlign w:val="center"/>
          </w:tcPr>
          <w:p w14:paraId="351D553A" w14:textId="77777777" w:rsidR="00E851CC" w:rsidRPr="002B6E98" w:rsidRDefault="00E851CC" w:rsidP="00AD30D6">
            <w:pPr>
              <w:spacing w:line="276" w:lineRule="auto"/>
              <w:rPr>
                <w:rFonts w:cs="Arial"/>
                <w:b/>
                <w:sz w:val="18"/>
              </w:rPr>
            </w:pPr>
            <w:r w:rsidRPr="002B6E98">
              <w:rPr>
                <w:rFonts w:cs="Arial"/>
                <w:b/>
                <w:sz w:val="18"/>
              </w:rPr>
              <w:t>Activiteit</w:t>
            </w:r>
          </w:p>
        </w:tc>
        <w:tc>
          <w:tcPr>
            <w:tcW w:w="1275" w:type="dxa"/>
            <w:tcBorders>
              <w:bottom w:val="single" w:sz="4" w:space="0" w:color="auto"/>
            </w:tcBorders>
            <w:shd w:val="clear" w:color="auto" w:fill="BBCBD9"/>
            <w:vAlign w:val="center"/>
          </w:tcPr>
          <w:p w14:paraId="415B5D60" w14:textId="2FA77D7E" w:rsidR="00E851CC" w:rsidRPr="008F3C78" w:rsidRDefault="008F3C78" w:rsidP="00AD30D6">
            <w:pPr>
              <w:spacing w:line="276" w:lineRule="auto"/>
              <w:rPr>
                <w:rFonts w:cs="Arial"/>
                <w:b/>
                <w:sz w:val="18"/>
                <w:szCs w:val="18"/>
              </w:rPr>
            </w:pPr>
            <w:r>
              <w:rPr>
                <w:rFonts w:cs="Arial"/>
                <w:b/>
                <w:sz w:val="18"/>
                <w:szCs w:val="18"/>
              </w:rPr>
              <w:t>Actiehouder</w:t>
            </w:r>
          </w:p>
        </w:tc>
      </w:tr>
      <w:tr w:rsidR="00E851CC" w:rsidRPr="002B6E98" w14:paraId="257742E9" w14:textId="77777777" w:rsidTr="00E851CC">
        <w:trPr>
          <w:trHeight w:val="284"/>
        </w:trPr>
        <w:tc>
          <w:tcPr>
            <w:tcW w:w="817" w:type="dxa"/>
            <w:tcBorders>
              <w:top w:val="single" w:sz="4" w:space="0" w:color="auto"/>
            </w:tcBorders>
            <w:shd w:val="clear" w:color="auto" w:fill="auto"/>
          </w:tcPr>
          <w:p w14:paraId="79CBC478" w14:textId="6D4435CD" w:rsidR="00E851CC" w:rsidRPr="002B6E98" w:rsidRDefault="008D57FE" w:rsidP="005C238C">
            <w:pPr>
              <w:spacing w:line="276" w:lineRule="auto"/>
              <w:rPr>
                <w:rFonts w:cs="Arial"/>
                <w:sz w:val="18"/>
              </w:rPr>
            </w:pPr>
            <w:bookmarkStart w:id="23" w:name="_Hlk501036460"/>
            <w:r>
              <w:rPr>
                <w:rFonts w:cs="Arial"/>
                <w:sz w:val="18"/>
              </w:rPr>
              <w:t>6.2.1</w:t>
            </w:r>
          </w:p>
        </w:tc>
        <w:tc>
          <w:tcPr>
            <w:tcW w:w="8109" w:type="dxa"/>
            <w:tcBorders>
              <w:top w:val="single" w:sz="4" w:space="0" w:color="auto"/>
            </w:tcBorders>
            <w:shd w:val="clear" w:color="auto" w:fill="auto"/>
          </w:tcPr>
          <w:p w14:paraId="2A03DB6B" w14:textId="6E47D238" w:rsidR="00230BEF" w:rsidRPr="00230BEF" w:rsidRDefault="00230BEF" w:rsidP="005C238C">
            <w:pPr>
              <w:spacing w:line="276" w:lineRule="auto"/>
              <w:rPr>
                <w:rFonts w:cs="Arial"/>
                <w:b/>
                <w:bCs/>
                <w:sz w:val="18"/>
              </w:rPr>
            </w:pPr>
            <w:r>
              <w:rPr>
                <w:rFonts w:cs="Arial"/>
                <w:b/>
                <w:bCs/>
                <w:sz w:val="18"/>
              </w:rPr>
              <w:t>Aanvraag preventief spreekuur</w:t>
            </w:r>
          </w:p>
          <w:p w14:paraId="193D393E" w14:textId="56BDC4D3" w:rsidR="00E851CC" w:rsidRPr="00122FB5" w:rsidRDefault="00DC21C2" w:rsidP="005C238C">
            <w:pPr>
              <w:spacing w:line="276" w:lineRule="auto"/>
              <w:rPr>
                <w:rFonts w:cs="Arial"/>
                <w:color w:val="3B3838" w:themeColor="background2" w:themeShade="40"/>
                <w:sz w:val="16"/>
                <w:szCs w:val="22"/>
              </w:rPr>
            </w:pPr>
            <w:r w:rsidRPr="008D57FE">
              <w:rPr>
                <w:rFonts w:cs="Arial"/>
                <w:color w:val="3B3838" w:themeColor="background2" w:themeShade="40"/>
                <w:sz w:val="16"/>
                <w:szCs w:val="22"/>
              </w:rPr>
              <w:t>B</w:t>
            </w:r>
            <w:r w:rsidR="00E851CC" w:rsidRPr="008D57FE">
              <w:rPr>
                <w:rFonts w:cs="Arial"/>
                <w:color w:val="3B3838" w:themeColor="background2" w:themeShade="40"/>
                <w:sz w:val="16"/>
                <w:szCs w:val="22"/>
              </w:rPr>
              <w:t xml:space="preserve">ij </w:t>
            </w:r>
            <w:r w:rsidR="00326D21">
              <w:rPr>
                <w:rFonts w:cs="Arial"/>
                <w:color w:val="3B3838" w:themeColor="background2" w:themeShade="40"/>
                <w:sz w:val="16"/>
                <w:szCs w:val="22"/>
              </w:rPr>
              <w:t>leidinggevende</w:t>
            </w:r>
            <w:r w:rsidRPr="008D57FE">
              <w:rPr>
                <w:rFonts w:cs="Arial"/>
                <w:color w:val="3B3838" w:themeColor="background2" w:themeShade="40"/>
                <w:sz w:val="16"/>
                <w:szCs w:val="22"/>
              </w:rPr>
              <w:t xml:space="preserve"> </w:t>
            </w:r>
            <w:r w:rsidR="008372F1">
              <w:rPr>
                <w:rFonts w:cs="Arial"/>
                <w:color w:val="3B3838" w:themeColor="background2" w:themeShade="40"/>
                <w:sz w:val="16"/>
                <w:szCs w:val="22"/>
              </w:rPr>
              <w:t xml:space="preserve">of verzuimcoach </w:t>
            </w:r>
            <w:r w:rsidRPr="008D57FE">
              <w:rPr>
                <w:rFonts w:cs="Arial"/>
                <w:color w:val="3B3838" w:themeColor="background2" w:themeShade="40"/>
                <w:sz w:val="16"/>
                <w:szCs w:val="22"/>
              </w:rPr>
              <w:t xml:space="preserve">kan </w:t>
            </w:r>
            <w:r w:rsidR="00E851CC" w:rsidRPr="008D57FE">
              <w:rPr>
                <w:rFonts w:cs="Arial"/>
                <w:color w:val="3B3838" w:themeColor="background2" w:themeShade="40"/>
                <w:sz w:val="16"/>
                <w:szCs w:val="22"/>
              </w:rPr>
              <w:t xml:space="preserve">een preventief spreekuur </w:t>
            </w:r>
            <w:r w:rsidRPr="008D57FE">
              <w:rPr>
                <w:rFonts w:cs="Arial"/>
                <w:color w:val="3B3838" w:themeColor="background2" w:themeShade="40"/>
                <w:sz w:val="16"/>
                <w:szCs w:val="22"/>
              </w:rPr>
              <w:t xml:space="preserve">worden aangevraagd. </w:t>
            </w:r>
            <w:r w:rsidR="008372F1">
              <w:rPr>
                <w:rFonts w:cs="Arial"/>
                <w:color w:val="3B3838" w:themeColor="background2" w:themeShade="40"/>
                <w:sz w:val="16"/>
                <w:szCs w:val="22"/>
              </w:rPr>
              <w:t xml:space="preserve">Verzuimcoach </w:t>
            </w:r>
            <w:r w:rsidRPr="008D57FE">
              <w:rPr>
                <w:rFonts w:cs="Arial"/>
                <w:color w:val="3B3838" w:themeColor="background2" w:themeShade="40"/>
                <w:sz w:val="16"/>
                <w:szCs w:val="22"/>
              </w:rPr>
              <w:t xml:space="preserve">en </w:t>
            </w:r>
            <w:r w:rsidR="00326D21">
              <w:rPr>
                <w:rFonts w:cs="Arial"/>
                <w:color w:val="3B3838" w:themeColor="background2" w:themeShade="40"/>
                <w:sz w:val="16"/>
                <w:szCs w:val="22"/>
              </w:rPr>
              <w:t>leidinggevende</w:t>
            </w:r>
            <w:r w:rsidR="00191283">
              <w:rPr>
                <w:rFonts w:cs="Arial"/>
                <w:color w:val="3B3838" w:themeColor="background2" w:themeShade="40"/>
                <w:sz w:val="16"/>
                <w:szCs w:val="22"/>
              </w:rPr>
              <w:t xml:space="preserve"> </w:t>
            </w:r>
            <w:r w:rsidRPr="008D57FE">
              <w:rPr>
                <w:rFonts w:cs="Arial"/>
                <w:color w:val="3B3838" w:themeColor="background2" w:themeShade="40"/>
                <w:sz w:val="16"/>
                <w:szCs w:val="22"/>
              </w:rPr>
              <w:t xml:space="preserve">stemmen </w:t>
            </w:r>
            <w:r w:rsidR="00E851CC" w:rsidRPr="008D57FE">
              <w:rPr>
                <w:rFonts w:cs="Arial"/>
                <w:color w:val="3B3838" w:themeColor="background2" w:themeShade="40"/>
                <w:sz w:val="16"/>
                <w:szCs w:val="22"/>
              </w:rPr>
              <w:t xml:space="preserve">een vraagstelling voor de </w:t>
            </w:r>
            <w:r w:rsidR="008D57FE">
              <w:rPr>
                <w:rFonts w:cs="Arial"/>
                <w:color w:val="3B3838" w:themeColor="background2" w:themeShade="40"/>
                <w:sz w:val="16"/>
                <w:szCs w:val="22"/>
              </w:rPr>
              <w:t>b</w:t>
            </w:r>
            <w:r w:rsidR="00E851CC" w:rsidRPr="008D57FE">
              <w:rPr>
                <w:rFonts w:cs="Arial"/>
                <w:color w:val="3B3838" w:themeColor="background2" w:themeShade="40"/>
                <w:sz w:val="16"/>
                <w:szCs w:val="22"/>
              </w:rPr>
              <w:t>edrijfsarts</w:t>
            </w:r>
            <w:r w:rsidRPr="008D57FE">
              <w:rPr>
                <w:rFonts w:cs="Arial"/>
                <w:color w:val="3B3838" w:themeColor="background2" w:themeShade="40"/>
                <w:sz w:val="16"/>
                <w:szCs w:val="22"/>
              </w:rPr>
              <w:t xml:space="preserve"> af</w:t>
            </w:r>
            <w:r w:rsidR="00E851CC" w:rsidRPr="008D57FE">
              <w:rPr>
                <w:rFonts w:cs="Arial"/>
                <w:color w:val="3B3838" w:themeColor="background2" w:themeShade="40"/>
                <w:sz w:val="16"/>
                <w:szCs w:val="22"/>
              </w:rPr>
              <w:t>.</w:t>
            </w:r>
            <w:r w:rsidR="00EB13B1" w:rsidRPr="00180F72">
              <w:rPr>
                <w:rFonts w:cs="Arial"/>
                <w:color w:val="3B3838" w:themeColor="background2" w:themeShade="40"/>
                <w:sz w:val="16"/>
                <w:szCs w:val="21"/>
              </w:rPr>
              <w:t xml:space="preserve"> </w:t>
            </w:r>
            <w:r w:rsidR="000F68D3">
              <w:rPr>
                <w:rFonts w:cs="Arial"/>
                <w:color w:val="3B3838" w:themeColor="background2" w:themeShade="40"/>
                <w:sz w:val="16"/>
                <w:szCs w:val="21"/>
              </w:rPr>
              <w:t xml:space="preserve">De </w:t>
            </w:r>
            <w:r w:rsidR="008372F1">
              <w:rPr>
                <w:rFonts w:cs="Arial"/>
                <w:color w:val="3B3838" w:themeColor="background2" w:themeShade="40"/>
                <w:sz w:val="16"/>
                <w:szCs w:val="21"/>
              </w:rPr>
              <w:t xml:space="preserve">verzuimcoach </w:t>
            </w:r>
            <w:r w:rsidR="00C433A4">
              <w:rPr>
                <w:rFonts w:cs="Arial"/>
                <w:color w:val="3B3838" w:themeColor="background2" w:themeShade="40"/>
                <w:sz w:val="16"/>
                <w:szCs w:val="21"/>
              </w:rPr>
              <w:t>doet een planningsverzoek.</w:t>
            </w:r>
          </w:p>
        </w:tc>
        <w:tc>
          <w:tcPr>
            <w:tcW w:w="1275" w:type="dxa"/>
            <w:tcBorders>
              <w:top w:val="single" w:sz="4" w:space="0" w:color="auto"/>
            </w:tcBorders>
            <w:vAlign w:val="center"/>
          </w:tcPr>
          <w:p w14:paraId="5CC9BD7D" w14:textId="34318A5B" w:rsidR="00E851CC" w:rsidRPr="008F3C78" w:rsidRDefault="008372F1" w:rsidP="005C238C">
            <w:pPr>
              <w:spacing w:line="276" w:lineRule="auto"/>
              <w:jc w:val="center"/>
              <w:rPr>
                <w:rFonts w:cs="Arial"/>
                <w:sz w:val="18"/>
                <w:szCs w:val="18"/>
              </w:rPr>
            </w:pPr>
            <w:r>
              <w:rPr>
                <w:rFonts w:cs="Arial"/>
                <w:sz w:val="18"/>
                <w:szCs w:val="18"/>
              </w:rPr>
              <w:t>VC</w:t>
            </w:r>
          </w:p>
        </w:tc>
      </w:tr>
      <w:tr w:rsidR="00E851CC" w:rsidRPr="002B6E98" w14:paraId="548C54FE" w14:textId="77777777" w:rsidTr="00E851CC">
        <w:trPr>
          <w:trHeight w:val="284"/>
        </w:trPr>
        <w:tc>
          <w:tcPr>
            <w:tcW w:w="817" w:type="dxa"/>
            <w:shd w:val="clear" w:color="auto" w:fill="auto"/>
          </w:tcPr>
          <w:p w14:paraId="523A91E6" w14:textId="19D7A1A2" w:rsidR="00E851CC" w:rsidRPr="002B6E98" w:rsidRDefault="00E851CC" w:rsidP="005C238C">
            <w:pPr>
              <w:spacing w:line="276" w:lineRule="auto"/>
              <w:rPr>
                <w:rFonts w:cs="Arial"/>
                <w:sz w:val="18"/>
              </w:rPr>
            </w:pPr>
            <w:r w:rsidRPr="002B6E98">
              <w:rPr>
                <w:rFonts w:cs="Arial"/>
                <w:sz w:val="18"/>
              </w:rPr>
              <w:t>6.</w:t>
            </w:r>
            <w:r w:rsidR="00EB13B1">
              <w:rPr>
                <w:rFonts w:cs="Arial"/>
                <w:sz w:val="18"/>
              </w:rPr>
              <w:t>2</w:t>
            </w:r>
            <w:r w:rsidR="00D04CB1">
              <w:rPr>
                <w:rFonts w:cs="Arial"/>
                <w:sz w:val="18"/>
              </w:rPr>
              <w:t>.2</w:t>
            </w:r>
          </w:p>
        </w:tc>
        <w:tc>
          <w:tcPr>
            <w:tcW w:w="8109" w:type="dxa"/>
            <w:shd w:val="clear" w:color="auto" w:fill="auto"/>
          </w:tcPr>
          <w:p w14:paraId="4DD2D8E1" w14:textId="070865AB" w:rsidR="00556E13" w:rsidRPr="00556E13" w:rsidRDefault="00556E13" w:rsidP="005C238C">
            <w:pPr>
              <w:spacing w:line="276" w:lineRule="auto"/>
              <w:rPr>
                <w:rFonts w:cs="Arial"/>
                <w:b/>
                <w:bCs/>
                <w:sz w:val="18"/>
              </w:rPr>
            </w:pPr>
            <w:bookmarkStart w:id="24" w:name="_Hlk501036384"/>
            <w:r>
              <w:rPr>
                <w:rFonts w:cs="Arial"/>
                <w:b/>
                <w:bCs/>
                <w:sz w:val="18"/>
              </w:rPr>
              <w:t>Preventief spreekuur</w:t>
            </w:r>
          </w:p>
          <w:p w14:paraId="2BFC0091" w14:textId="10A4BE9D" w:rsidR="00E851CC" w:rsidRPr="00DC21C2" w:rsidRDefault="00EB13B1" w:rsidP="005C238C">
            <w:pPr>
              <w:spacing w:line="276" w:lineRule="auto"/>
              <w:rPr>
                <w:rFonts w:cs="Arial"/>
                <w:color w:val="262626" w:themeColor="text1" w:themeTint="D9"/>
                <w:sz w:val="16"/>
                <w:szCs w:val="22"/>
              </w:rPr>
            </w:pPr>
            <w:r>
              <w:rPr>
                <w:rFonts w:cs="Arial"/>
                <w:color w:val="3B3838" w:themeColor="background2" w:themeShade="40"/>
                <w:sz w:val="16"/>
                <w:szCs w:val="22"/>
              </w:rPr>
              <w:t>H</w:t>
            </w:r>
            <w:r w:rsidR="00E851CC" w:rsidRPr="008D57FE">
              <w:rPr>
                <w:rFonts w:cs="Arial"/>
                <w:color w:val="3B3838" w:themeColor="background2" w:themeShade="40"/>
                <w:sz w:val="16"/>
                <w:szCs w:val="22"/>
              </w:rPr>
              <w:t xml:space="preserve">et spreekuurresultaat </w:t>
            </w:r>
            <w:r>
              <w:rPr>
                <w:rFonts w:cs="Arial"/>
                <w:color w:val="3B3838" w:themeColor="background2" w:themeShade="40"/>
                <w:sz w:val="16"/>
                <w:szCs w:val="22"/>
              </w:rPr>
              <w:t xml:space="preserve">wordt </w:t>
            </w:r>
            <w:r w:rsidR="00E851CC" w:rsidRPr="008D57FE">
              <w:rPr>
                <w:rFonts w:cs="Arial"/>
                <w:color w:val="3B3838" w:themeColor="background2" w:themeShade="40"/>
                <w:sz w:val="16"/>
                <w:szCs w:val="22"/>
              </w:rPr>
              <w:t>op</w:t>
            </w:r>
            <w:r w:rsidR="00DC21C2" w:rsidRPr="008D57FE">
              <w:rPr>
                <w:rFonts w:cs="Arial"/>
                <w:color w:val="3B3838" w:themeColor="background2" w:themeShade="40"/>
                <w:sz w:val="16"/>
                <w:szCs w:val="22"/>
              </w:rPr>
              <w:t>geslagen</w:t>
            </w:r>
            <w:r w:rsidR="00E851CC" w:rsidRPr="008D57FE">
              <w:rPr>
                <w:rFonts w:cs="Arial"/>
                <w:color w:val="3B3838" w:themeColor="background2" w:themeShade="40"/>
                <w:sz w:val="16"/>
                <w:szCs w:val="22"/>
              </w:rPr>
              <w:t xml:space="preserve"> in </w:t>
            </w:r>
            <w:r w:rsidR="00230BEF" w:rsidRPr="008D57FE">
              <w:rPr>
                <w:rFonts w:cs="Arial"/>
                <w:color w:val="3B3838" w:themeColor="background2" w:themeShade="40"/>
                <w:sz w:val="16"/>
                <w:szCs w:val="22"/>
              </w:rPr>
              <w:t xml:space="preserve">het </w:t>
            </w:r>
            <w:r w:rsidR="00AA1A65">
              <w:rPr>
                <w:rFonts w:cs="Arial"/>
                <w:color w:val="3B3838" w:themeColor="background2" w:themeShade="40"/>
                <w:sz w:val="16"/>
                <w:szCs w:val="22"/>
              </w:rPr>
              <w:t>Verzuimsysteem</w:t>
            </w:r>
            <w:r w:rsidR="00DC21C2" w:rsidRPr="008D57FE">
              <w:rPr>
                <w:rFonts w:cs="Arial"/>
                <w:color w:val="3B3838" w:themeColor="background2" w:themeShade="40"/>
                <w:sz w:val="16"/>
                <w:szCs w:val="22"/>
              </w:rPr>
              <w:t>. D</w:t>
            </w:r>
            <w:r w:rsidR="00E851CC" w:rsidRPr="008D57FE">
              <w:rPr>
                <w:rFonts w:cs="Arial"/>
                <w:color w:val="3B3838" w:themeColor="background2" w:themeShade="40"/>
                <w:sz w:val="16"/>
                <w:szCs w:val="22"/>
              </w:rPr>
              <w:t xml:space="preserve">e werkgever is niet geautoriseerd deze terugkoppeling te zien, tenzij de medewerker hier toestemming voor geeft. </w:t>
            </w:r>
            <w:bookmarkEnd w:id="24"/>
          </w:p>
        </w:tc>
        <w:tc>
          <w:tcPr>
            <w:tcW w:w="1275" w:type="dxa"/>
            <w:vAlign w:val="center"/>
          </w:tcPr>
          <w:p w14:paraId="7DAE969C" w14:textId="3AFBCC39" w:rsidR="00E851CC" w:rsidRPr="008F3C78" w:rsidRDefault="00556E13" w:rsidP="005C238C">
            <w:pPr>
              <w:spacing w:line="276" w:lineRule="auto"/>
              <w:jc w:val="center"/>
              <w:rPr>
                <w:rFonts w:cs="Arial"/>
                <w:sz w:val="18"/>
                <w:szCs w:val="18"/>
              </w:rPr>
            </w:pPr>
            <w:r>
              <w:rPr>
                <w:rFonts w:cs="Arial"/>
                <w:sz w:val="18"/>
                <w:szCs w:val="18"/>
              </w:rPr>
              <w:t>BA</w:t>
            </w:r>
          </w:p>
        </w:tc>
      </w:tr>
      <w:bookmarkEnd w:id="23"/>
      <w:tr w:rsidR="00E851CC" w:rsidRPr="002B6E98" w14:paraId="65802654" w14:textId="77777777" w:rsidTr="00E851CC">
        <w:trPr>
          <w:trHeight w:val="284"/>
        </w:trPr>
        <w:tc>
          <w:tcPr>
            <w:tcW w:w="817" w:type="dxa"/>
            <w:shd w:val="clear" w:color="auto" w:fill="auto"/>
          </w:tcPr>
          <w:p w14:paraId="26A57C33" w14:textId="1AD64292" w:rsidR="00E851CC" w:rsidRPr="002B6E98" w:rsidRDefault="00D04CB1" w:rsidP="005C238C">
            <w:pPr>
              <w:spacing w:line="276" w:lineRule="auto"/>
              <w:rPr>
                <w:rFonts w:cs="Arial"/>
                <w:sz w:val="18"/>
              </w:rPr>
            </w:pPr>
            <w:r>
              <w:rPr>
                <w:rFonts w:cs="Arial"/>
                <w:sz w:val="18"/>
              </w:rPr>
              <w:t>6.2.3</w:t>
            </w:r>
          </w:p>
        </w:tc>
        <w:tc>
          <w:tcPr>
            <w:tcW w:w="8109" w:type="dxa"/>
            <w:shd w:val="clear" w:color="auto" w:fill="auto"/>
          </w:tcPr>
          <w:p w14:paraId="7840EFF6" w14:textId="211FDB08" w:rsidR="00186685" w:rsidRPr="00186685" w:rsidRDefault="00461475" w:rsidP="005C238C">
            <w:pPr>
              <w:spacing w:line="276" w:lineRule="auto"/>
              <w:rPr>
                <w:rFonts w:cs="Arial"/>
                <w:b/>
                <w:bCs/>
                <w:sz w:val="18"/>
              </w:rPr>
            </w:pPr>
            <w:r>
              <w:rPr>
                <w:rFonts w:cs="Arial"/>
                <w:b/>
                <w:bCs/>
                <w:sz w:val="18"/>
              </w:rPr>
              <w:t>Afspraken naar aanleiding van preventief spreekuur</w:t>
            </w:r>
          </w:p>
          <w:p w14:paraId="359A87E5" w14:textId="31C58662" w:rsidR="00E851CC" w:rsidRPr="002B6E98" w:rsidRDefault="00326D21" w:rsidP="005C238C">
            <w:pPr>
              <w:spacing w:line="276" w:lineRule="auto"/>
              <w:rPr>
                <w:rFonts w:cs="Arial"/>
                <w:sz w:val="18"/>
              </w:rPr>
            </w:pPr>
            <w:r>
              <w:rPr>
                <w:rFonts w:cs="Arial"/>
                <w:color w:val="3B3838" w:themeColor="background2" w:themeShade="40"/>
                <w:sz w:val="16"/>
                <w:szCs w:val="22"/>
              </w:rPr>
              <w:t>Leidinggevende</w:t>
            </w:r>
            <w:r w:rsidR="00E851CC" w:rsidRPr="008D57FE">
              <w:rPr>
                <w:rFonts w:cs="Arial"/>
                <w:color w:val="3B3838" w:themeColor="background2" w:themeShade="40"/>
                <w:sz w:val="16"/>
                <w:szCs w:val="22"/>
              </w:rPr>
              <w:t xml:space="preserve"> is verantwoordelijk voor het verdere proces en maakt afspraken met de medewerker om verzuim te voorkomen</w:t>
            </w:r>
            <w:r w:rsidR="00186685" w:rsidRPr="008D57FE">
              <w:rPr>
                <w:rFonts w:cs="Arial"/>
                <w:color w:val="3B3838" w:themeColor="background2" w:themeShade="40"/>
                <w:sz w:val="16"/>
                <w:szCs w:val="22"/>
              </w:rPr>
              <w:t xml:space="preserve">. Indien hier toestemming voor is, is dit </w:t>
            </w:r>
            <w:r w:rsidR="00E851CC" w:rsidRPr="008D57FE">
              <w:rPr>
                <w:rFonts w:cs="Arial"/>
                <w:color w:val="3B3838" w:themeColor="background2" w:themeShade="40"/>
                <w:sz w:val="16"/>
                <w:szCs w:val="22"/>
              </w:rPr>
              <w:t xml:space="preserve">gebaseerd op het advies van de </w:t>
            </w:r>
            <w:r w:rsidR="008D57FE">
              <w:rPr>
                <w:rFonts w:cs="Arial"/>
                <w:color w:val="3B3838" w:themeColor="background2" w:themeShade="40"/>
                <w:sz w:val="16"/>
                <w:szCs w:val="22"/>
              </w:rPr>
              <w:t>b</w:t>
            </w:r>
            <w:r w:rsidR="00E851CC" w:rsidRPr="008D57FE">
              <w:rPr>
                <w:rFonts w:cs="Arial"/>
                <w:color w:val="3B3838" w:themeColor="background2" w:themeShade="40"/>
                <w:sz w:val="16"/>
                <w:szCs w:val="22"/>
              </w:rPr>
              <w:t xml:space="preserve">edrijfsarts. De </w:t>
            </w:r>
            <w:r w:rsidR="008372F1">
              <w:rPr>
                <w:rFonts w:cs="Arial"/>
                <w:color w:val="3B3838" w:themeColor="background2" w:themeShade="40"/>
                <w:sz w:val="16"/>
                <w:szCs w:val="22"/>
              </w:rPr>
              <w:t>verzuimcoach</w:t>
            </w:r>
            <w:r w:rsidR="00E851CC" w:rsidRPr="008D57FE">
              <w:rPr>
                <w:rFonts w:cs="Arial"/>
                <w:color w:val="3B3838" w:themeColor="background2" w:themeShade="40"/>
                <w:sz w:val="16"/>
                <w:szCs w:val="22"/>
              </w:rPr>
              <w:t xml:space="preserve"> kan indien gewenst </w:t>
            </w:r>
            <w:r>
              <w:rPr>
                <w:rFonts w:cs="Arial"/>
                <w:color w:val="3B3838" w:themeColor="background2" w:themeShade="40"/>
                <w:sz w:val="16"/>
                <w:szCs w:val="22"/>
              </w:rPr>
              <w:t>leidinggevende</w:t>
            </w:r>
            <w:r w:rsidR="00E851CC" w:rsidRPr="008D57FE">
              <w:rPr>
                <w:rFonts w:cs="Arial"/>
                <w:color w:val="3B3838" w:themeColor="background2" w:themeShade="40"/>
                <w:sz w:val="16"/>
                <w:szCs w:val="22"/>
              </w:rPr>
              <w:t xml:space="preserve"> hierbij ondersteunen.</w:t>
            </w:r>
          </w:p>
        </w:tc>
        <w:tc>
          <w:tcPr>
            <w:tcW w:w="1275" w:type="dxa"/>
            <w:vAlign w:val="center"/>
          </w:tcPr>
          <w:p w14:paraId="045C2E18" w14:textId="14A8F72A" w:rsidR="00E851CC" w:rsidRPr="008F3C78" w:rsidRDefault="003769BD" w:rsidP="005C238C">
            <w:pPr>
              <w:spacing w:line="276" w:lineRule="auto"/>
              <w:jc w:val="center"/>
              <w:rPr>
                <w:rFonts w:cs="Arial"/>
                <w:sz w:val="18"/>
                <w:szCs w:val="18"/>
              </w:rPr>
            </w:pPr>
            <w:r>
              <w:rPr>
                <w:rFonts w:cs="Arial"/>
                <w:sz w:val="18"/>
                <w:szCs w:val="18"/>
              </w:rPr>
              <w:t>L</w:t>
            </w:r>
            <w:r w:rsidR="00C433A4">
              <w:rPr>
                <w:rFonts w:cs="Arial"/>
                <w:sz w:val="18"/>
                <w:szCs w:val="18"/>
              </w:rPr>
              <w:t>G</w:t>
            </w:r>
          </w:p>
        </w:tc>
      </w:tr>
    </w:tbl>
    <w:p w14:paraId="004B4A29" w14:textId="77777777" w:rsidR="005543D5" w:rsidRPr="002B6E98" w:rsidRDefault="005543D5" w:rsidP="005543D5">
      <w:pPr>
        <w:pStyle w:val="Kop2"/>
        <w:spacing w:line="276" w:lineRule="auto"/>
        <w:rPr>
          <w:rFonts w:cs="Arial"/>
          <w:lang w:val="nl-NL"/>
        </w:rPr>
      </w:pPr>
      <w:bookmarkStart w:id="25" w:name="_Toc96004550"/>
      <w:r w:rsidRPr="002B6E98">
        <w:rPr>
          <w:rFonts w:cs="Arial"/>
          <w:lang w:val="nl-NL"/>
        </w:rPr>
        <w:t>Arbeidsomstandighedenspreekuur (volledig anoniem spreekuur)</w:t>
      </w:r>
      <w:bookmarkEnd w:id="25"/>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28" w:type="dxa"/>
        </w:tblCellMar>
        <w:tblLook w:val="01E0" w:firstRow="1" w:lastRow="1" w:firstColumn="1" w:lastColumn="1" w:noHBand="0" w:noVBand="0"/>
      </w:tblPr>
      <w:tblGrid>
        <w:gridCol w:w="817"/>
        <w:gridCol w:w="8109"/>
        <w:gridCol w:w="1275"/>
      </w:tblGrid>
      <w:tr w:rsidR="00E851CC" w:rsidRPr="002B6E98" w14:paraId="588AFD17" w14:textId="77777777" w:rsidTr="00AD30D6">
        <w:trPr>
          <w:trHeight w:val="284"/>
        </w:trPr>
        <w:tc>
          <w:tcPr>
            <w:tcW w:w="817" w:type="dxa"/>
            <w:shd w:val="clear" w:color="auto" w:fill="BBCBD9"/>
            <w:vAlign w:val="center"/>
          </w:tcPr>
          <w:p w14:paraId="6368B666" w14:textId="77777777" w:rsidR="00E851CC" w:rsidRPr="002B6E98" w:rsidRDefault="00E851CC" w:rsidP="00AD30D6">
            <w:pPr>
              <w:spacing w:line="276" w:lineRule="auto"/>
              <w:rPr>
                <w:rFonts w:cs="Arial"/>
                <w:b/>
                <w:sz w:val="18"/>
              </w:rPr>
            </w:pPr>
            <w:proofErr w:type="spellStart"/>
            <w:r w:rsidRPr="002B6E98">
              <w:rPr>
                <w:rFonts w:cs="Arial"/>
                <w:b/>
                <w:sz w:val="18"/>
              </w:rPr>
              <w:t>Nr</w:t>
            </w:r>
            <w:proofErr w:type="spellEnd"/>
          </w:p>
        </w:tc>
        <w:tc>
          <w:tcPr>
            <w:tcW w:w="8109" w:type="dxa"/>
            <w:shd w:val="clear" w:color="auto" w:fill="BBCBD9"/>
            <w:vAlign w:val="center"/>
          </w:tcPr>
          <w:p w14:paraId="432A470A" w14:textId="77777777" w:rsidR="00E851CC" w:rsidRPr="002B6E98" w:rsidRDefault="00E851CC" w:rsidP="00AD30D6">
            <w:pPr>
              <w:spacing w:line="276" w:lineRule="auto"/>
              <w:rPr>
                <w:rFonts w:cs="Arial"/>
                <w:b/>
                <w:sz w:val="18"/>
              </w:rPr>
            </w:pPr>
            <w:r w:rsidRPr="002B6E98">
              <w:rPr>
                <w:rFonts w:cs="Arial"/>
                <w:b/>
                <w:sz w:val="18"/>
              </w:rPr>
              <w:t>Activiteit</w:t>
            </w:r>
          </w:p>
        </w:tc>
        <w:tc>
          <w:tcPr>
            <w:tcW w:w="1275" w:type="dxa"/>
            <w:shd w:val="clear" w:color="auto" w:fill="BBCBD9"/>
            <w:vAlign w:val="center"/>
          </w:tcPr>
          <w:p w14:paraId="47F426A5" w14:textId="64ABD8C2" w:rsidR="00E851CC" w:rsidRPr="008F3C78" w:rsidRDefault="008F3C78" w:rsidP="00AD30D6">
            <w:pPr>
              <w:spacing w:line="276" w:lineRule="auto"/>
              <w:rPr>
                <w:rFonts w:cs="Arial"/>
                <w:b/>
                <w:sz w:val="18"/>
                <w:szCs w:val="18"/>
              </w:rPr>
            </w:pPr>
            <w:r>
              <w:rPr>
                <w:rFonts w:cs="Arial"/>
                <w:b/>
                <w:sz w:val="18"/>
                <w:szCs w:val="18"/>
              </w:rPr>
              <w:t>Actiehouder</w:t>
            </w:r>
          </w:p>
        </w:tc>
      </w:tr>
      <w:tr w:rsidR="00E851CC" w:rsidRPr="002B6E98" w14:paraId="0585807A" w14:textId="77777777" w:rsidTr="00890A05">
        <w:trPr>
          <w:trHeight w:val="284"/>
        </w:trPr>
        <w:tc>
          <w:tcPr>
            <w:tcW w:w="817" w:type="dxa"/>
            <w:shd w:val="clear" w:color="auto" w:fill="auto"/>
          </w:tcPr>
          <w:p w14:paraId="6371DC94" w14:textId="13262935" w:rsidR="00E851CC" w:rsidRPr="002B6E98" w:rsidRDefault="008D57FE" w:rsidP="005C238C">
            <w:pPr>
              <w:spacing w:line="276" w:lineRule="auto"/>
              <w:rPr>
                <w:rFonts w:cs="Arial"/>
                <w:sz w:val="18"/>
              </w:rPr>
            </w:pPr>
            <w:r>
              <w:rPr>
                <w:rFonts w:cs="Arial"/>
                <w:sz w:val="18"/>
              </w:rPr>
              <w:t>6.3.1</w:t>
            </w:r>
          </w:p>
        </w:tc>
        <w:tc>
          <w:tcPr>
            <w:tcW w:w="8109" w:type="dxa"/>
            <w:shd w:val="clear" w:color="auto" w:fill="auto"/>
          </w:tcPr>
          <w:p w14:paraId="5391BADC" w14:textId="004C29B3" w:rsidR="00461475" w:rsidRPr="00461475" w:rsidRDefault="00461475" w:rsidP="005C238C">
            <w:pPr>
              <w:rPr>
                <w:rFonts w:cs="Arial"/>
                <w:b/>
                <w:bCs/>
                <w:sz w:val="18"/>
                <w:szCs w:val="22"/>
              </w:rPr>
            </w:pPr>
            <w:r>
              <w:rPr>
                <w:rFonts w:cs="Arial"/>
                <w:b/>
                <w:bCs/>
                <w:sz w:val="18"/>
                <w:szCs w:val="22"/>
              </w:rPr>
              <w:t>Aanvraag anoniem spreekuur</w:t>
            </w:r>
          </w:p>
          <w:p w14:paraId="2227FD46" w14:textId="4C4637FC" w:rsidR="008D57FE" w:rsidRPr="002B6E98" w:rsidRDefault="00D73112" w:rsidP="00EB13B1">
            <w:pPr>
              <w:rPr>
                <w:rFonts w:cs="Arial"/>
              </w:rPr>
            </w:pPr>
            <w:r w:rsidRPr="008D57FE">
              <w:rPr>
                <w:rFonts w:cs="Arial"/>
                <w:color w:val="3B3838" w:themeColor="background2" w:themeShade="40"/>
                <w:sz w:val="16"/>
                <w:szCs w:val="21"/>
              </w:rPr>
              <w:t xml:space="preserve">Indien de medewerker een volledig anoniem spreekuur wil aanvragen, kan dit rechtstreeks bij </w:t>
            </w:r>
            <w:r>
              <w:rPr>
                <w:rFonts w:cs="Arial"/>
                <w:color w:val="3B3838" w:themeColor="background2" w:themeShade="40"/>
                <w:sz w:val="16"/>
                <w:szCs w:val="21"/>
              </w:rPr>
              <w:t xml:space="preserve">het </w:t>
            </w:r>
            <w:r w:rsidR="00AA1A65">
              <w:rPr>
                <w:rFonts w:cs="Arial"/>
                <w:color w:val="3B3838" w:themeColor="background2" w:themeShade="40"/>
                <w:sz w:val="16"/>
                <w:szCs w:val="21"/>
              </w:rPr>
              <w:t>M</w:t>
            </w:r>
            <w:r>
              <w:rPr>
                <w:rFonts w:cs="Arial"/>
                <w:color w:val="3B3838" w:themeColor="background2" w:themeShade="40"/>
                <w:sz w:val="16"/>
                <w:szCs w:val="21"/>
              </w:rPr>
              <w:t xml:space="preserve">edisch </w:t>
            </w:r>
            <w:r w:rsidR="00AA1A65">
              <w:rPr>
                <w:rFonts w:cs="Arial"/>
                <w:color w:val="3B3838" w:themeColor="background2" w:themeShade="40"/>
                <w:sz w:val="16"/>
                <w:szCs w:val="21"/>
              </w:rPr>
              <w:t>S</w:t>
            </w:r>
            <w:r>
              <w:rPr>
                <w:rFonts w:cs="Arial"/>
                <w:color w:val="3B3838" w:themeColor="background2" w:themeShade="40"/>
                <w:sz w:val="16"/>
                <w:szCs w:val="21"/>
              </w:rPr>
              <w:t>ecretariaat</w:t>
            </w:r>
            <w:r w:rsidRPr="008D57FE">
              <w:rPr>
                <w:rFonts w:cs="Arial"/>
                <w:color w:val="3B3838" w:themeColor="background2" w:themeShade="40"/>
                <w:sz w:val="16"/>
                <w:szCs w:val="21"/>
              </w:rPr>
              <w:t xml:space="preserve">: 088 – 102 16 </w:t>
            </w:r>
            <w:r>
              <w:rPr>
                <w:rFonts w:cs="Arial"/>
                <w:color w:val="3B3838" w:themeColor="background2" w:themeShade="40"/>
                <w:sz w:val="16"/>
                <w:szCs w:val="21"/>
              </w:rPr>
              <w:t>1</w:t>
            </w:r>
            <w:r w:rsidRPr="008D57FE">
              <w:rPr>
                <w:rFonts w:cs="Arial"/>
                <w:color w:val="3B3838" w:themeColor="background2" w:themeShade="40"/>
                <w:sz w:val="16"/>
                <w:szCs w:val="21"/>
              </w:rPr>
              <w:t>0</w:t>
            </w:r>
            <w:r w:rsidR="0043329F">
              <w:rPr>
                <w:rFonts w:cs="Arial"/>
                <w:color w:val="3B3838" w:themeColor="background2" w:themeShade="40"/>
                <w:sz w:val="16"/>
                <w:szCs w:val="21"/>
              </w:rPr>
              <w:t xml:space="preserve"> van Qare</w:t>
            </w:r>
            <w:r w:rsidRPr="008D57FE">
              <w:rPr>
                <w:rFonts w:cs="Arial"/>
                <w:color w:val="3B3838" w:themeColor="background2" w:themeShade="40"/>
                <w:sz w:val="16"/>
                <w:szCs w:val="21"/>
              </w:rPr>
              <w:t xml:space="preserve">. </w:t>
            </w:r>
            <w:r>
              <w:rPr>
                <w:rFonts w:cs="Arial"/>
                <w:color w:val="3B3838" w:themeColor="background2" w:themeShade="40"/>
                <w:sz w:val="16"/>
                <w:szCs w:val="21"/>
              </w:rPr>
              <w:t xml:space="preserve">Het </w:t>
            </w:r>
            <w:r w:rsidR="00AA1A65">
              <w:rPr>
                <w:rFonts w:cs="Arial"/>
                <w:color w:val="3B3838" w:themeColor="background2" w:themeShade="40"/>
                <w:sz w:val="16"/>
                <w:szCs w:val="21"/>
              </w:rPr>
              <w:t>MS</w:t>
            </w:r>
            <w:r>
              <w:rPr>
                <w:rFonts w:cs="Arial"/>
                <w:color w:val="3B3838" w:themeColor="background2" w:themeShade="40"/>
                <w:sz w:val="16"/>
                <w:szCs w:val="21"/>
              </w:rPr>
              <w:t xml:space="preserve"> </w:t>
            </w:r>
            <w:r w:rsidRPr="008D57FE">
              <w:rPr>
                <w:rFonts w:cs="Arial"/>
                <w:color w:val="3B3838" w:themeColor="background2" w:themeShade="40"/>
                <w:sz w:val="16"/>
                <w:szCs w:val="21"/>
              </w:rPr>
              <w:t xml:space="preserve">bespreekt met de medewerker of het spreekuur inderdaad volledig anoniem dient te zijn, stemt de vraagstelling aan de bedrijfsarts af </w:t>
            </w:r>
            <w:r w:rsidR="00122FB5">
              <w:rPr>
                <w:rFonts w:cs="Arial"/>
                <w:color w:val="3B3838" w:themeColor="background2" w:themeShade="40"/>
                <w:sz w:val="16"/>
                <w:szCs w:val="21"/>
              </w:rPr>
              <w:t>maak</w:t>
            </w:r>
            <w:r>
              <w:rPr>
                <w:rFonts w:cs="Arial"/>
                <w:color w:val="3B3838" w:themeColor="background2" w:themeShade="40"/>
                <w:sz w:val="16"/>
                <w:szCs w:val="21"/>
              </w:rPr>
              <w:t>t een planningsverzoek</w:t>
            </w:r>
            <w:r w:rsidR="00122FB5">
              <w:rPr>
                <w:rFonts w:cs="Arial"/>
                <w:color w:val="3B3838" w:themeColor="background2" w:themeShade="40"/>
                <w:sz w:val="16"/>
                <w:szCs w:val="21"/>
              </w:rPr>
              <w:t>.</w:t>
            </w:r>
            <w:r>
              <w:rPr>
                <w:rFonts w:cs="Arial"/>
                <w:color w:val="3B3838" w:themeColor="background2" w:themeShade="40"/>
                <w:sz w:val="16"/>
                <w:szCs w:val="21"/>
              </w:rPr>
              <w:t xml:space="preserve"> </w:t>
            </w:r>
          </w:p>
        </w:tc>
        <w:tc>
          <w:tcPr>
            <w:tcW w:w="1275" w:type="dxa"/>
            <w:vAlign w:val="center"/>
          </w:tcPr>
          <w:p w14:paraId="732C224B" w14:textId="1F9355C4" w:rsidR="00E851CC" w:rsidRPr="008F3C78" w:rsidRDefault="00461475" w:rsidP="005C238C">
            <w:pPr>
              <w:spacing w:line="276" w:lineRule="auto"/>
              <w:jc w:val="center"/>
              <w:rPr>
                <w:rFonts w:cs="Arial"/>
                <w:sz w:val="18"/>
                <w:szCs w:val="18"/>
              </w:rPr>
            </w:pPr>
            <w:r>
              <w:rPr>
                <w:rFonts w:cs="Arial"/>
                <w:sz w:val="18"/>
                <w:szCs w:val="18"/>
              </w:rPr>
              <w:t>WN</w:t>
            </w:r>
          </w:p>
        </w:tc>
      </w:tr>
      <w:tr w:rsidR="00E851CC" w:rsidRPr="002B6E98" w14:paraId="4055A00C" w14:textId="77777777" w:rsidTr="00890A05">
        <w:trPr>
          <w:trHeight w:val="284"/>
        </w:trPr>
        <w:tc>
          <w:tcPr>
            <w:tcW w:w="817" w:type="dxa"/>
            <w:shd w:val="clear" w:color="auto" w:fill="auto"/>
          </w:tcPr>
          <w:p w14:paraId="326F9037" w14:textId="68EF44F9" w:rsidR="00E851CC" w:rsidRPr="002B6E98" w:rsidRDefault="008D57FE" w:rsidP="005C238C">
            <w:pPr>
              <w:spacing w:line="276" w:lineRule="auto"/>
              <w:rPr>
                <w:rFonts w:cs="Arial"/>
                <w:sz w:val="18"/>
              </w:rPr>
            </w:pPr>
            <w:r>
              <w:rPr>
                <w:rFonts w:cs="Arial"/>
                <w:sz w:val="18"/>
              </w:rPr>
              <w:t>6.3.2</w:t>
            </w:r>
          </w:p>
        </w:tc>
        <w:tc>
          <w:tcPr>
            <w:tcW w:w="8109" w:type="dxa"/>
            <w:shd w:val="clear" w:color="auto" w:fill="auto"/>
          </w:tcPr>
          <w:p w14:paraId="3B53AD99" w14:textId="2E4F8475" w:rsidR="00461475" w:rsidRPr="00461475" w:rsidRDefault="00461475" w:rsidP="005C238C">
            <w:pPr>
              <w:spacing w:line="276" w:lineRule="auto"/>
              <w:rPr>
                <w:rFonts w:cs="Arial"/>
                <w:b/>
                <w:bCs/>
                <w:sz w:val="18"/>
              </w:rPr>
            </w:pPr>
            <w:r>
              <w:rPr>
                <w:rFonts w:cs="Arial"/>
                <w:b/>
                <w:bCs/>
                <w:sz w:val="18"/>
              </w:rPr>
              <w:t>Anoniem spreekuur</w:t>
            </w:r>
          </w:p>
          <w:p w14:paraId="7CFC69C4" w14:textId="48571CFA" w:rsidR="00E851CC" w:rsidRPr="002B6E98" w:rsidRDefault="00EB13B1" w:rsidP="005C238C">
            <w:pPr>
              <w:spacing w:line="276" w:lineRule="auto"/>
              <w:rPr>
                <w:rFonts w:cs="Arial"/>
                <w:sz w:val="18"/>
              </w:rPr>
            </w:pPr>
            <w:r>
              <w:rPr>
                <w:rFonts w:cs="Arial"/>
                <w:color w:val="3B3838" w:themeColor="background2" w:themeShade="40"/>
                <w:sz w:val="16"/>
                <w:szCs w:val="22"/>
              </w:rPr>
              <w:t>H</w:t>
            </w:r>
            <w:r w:rsidR="00DC21C2" w:rsidRPr="008D57FE">
              <w:rPr>
                <w:rFonts w:cs="Arial"/>
                <w:color w:val="3B3838" w:themeColor="background2" w:themeShade="40"/>
                <w:sz w:val="16"/>
                <w:szCs w:val="22"/>
              </w:rPr>
              <w:t xml:space="preserve">et spreekuurresultaat </w:t>
            </w:r>
            <w:r>
              <w:rPr>
                <w:rFonts w:cs="Arial"/>
                <w:color w:val="3B3838" w:themeColor="background2" w:themeShade="40"/>
                <w:sz w:val="16"/>
                <w:szCs w:val="22"/>
              </w:rPr>
              <w:t xml:space="preserve">wordt </w:t>
            </w:r>
            <w:r w:rsidR="00DC21C2" w:rsidRPr="008D57FE">
              <w:rPr>
                <w:rFonts w:cs="Arial"/>
                <w:color w:val="3B3838" w:themeColor="background2" w:themeShade="40"/>
                <w:sz w:val="16"/>
                <w:szCs w:val="22"/>
              </w:rPr>
              <w:t xml:space="preserve">opgeslagen in het </w:t>
            </w:r>
            <w:r w:rsidR="00AA1A65">
              <w:rPr>
                <w:rFonts w:cs="Arial"/>
                <w:color w:val="3B3838" w:themeColor="background2" w:themeShade="40"/>
                <w:sz w:val="16"/>
                <w:szCs w:val="22"/>
              </w:rPr>
              <w:t>Verzuimsysteem</w:t>
            </w:r>
            <w:r w:rsidR="00DC21C2" w:rsidRPr="008D57FE">
              <w:rPr>
                <w:rFonts w:cs="Arial"/>
                <w:color w:val="3B3838" w:themeColor="background2" w:themeShade="40"/>
                <w:sz w:val="16"/>
                <w:szCs w:val="22"/>
              </w:rPr>
              <w:t>. De werkgever is niet geautoriseerd deze terugkoppeling te zien, tenzij de medewerker hier toestemming voor geeft.</w:t>
            </w:r>
          </w:p>
        </w:tc>
        <w:tc>
          <w:tcPr>
            <w:tcW w:w="1275" w:type="dxa"/>
            <w:vAlign w:val="center"/>
          </w:tcPr>
          <w:p w14:paraId="7A727198" w14:textId="7DAC524E" w:rsidR="00E851CC" w:rsidRPr="008F3C78" w:rsidRDefault="00461475" w:rsidP="005C238C">
            <w:pPr>
              <w:spacing w:line="276" w:lineRule="auto"/>
              <w:jc w:val="center"/>
              <w:rPr>
                <w:rFonts w:cs="Arial"/>
                <w:sz w:val="18"/>
                <w:szCs w:val="18"/>
              </w:rPr>
            </w:pPr>
            <w:r>
              <w:rPr>
                <w:rFonts w:cs="Arial"/>
                <w:sz w:val="18"/>
                <w:szCs w:val="18"/>
              </w:rPr>
              <w:t>BA</w:t>
            </w:r>
          </w:p>
        </w:tc>
      </w:tr>
    </w:tbl>
    <w:p w14:paraId="642849A7" w14:textId="2D6C5E7E" w:rsidR="005543D5" w:rsidRPr="002B6E98" w:rsidRDefault="005543D5" w:rsidP="00EB13B1">
      <w:pPr>
        <w:spacing w:after="160" w:line="259" w:lineRule="auto"/>
        <w:rPr>
          <w:rFonts w:cs="Arial"/>
          <w:sz w:val="18"/>
        </w:rPr>
      </w:pPr>
    </w:p>
    <w:sectPr w:rsidR="005543D5" w:rsidRPr="002B6E98" w:rsidSect="005C238C">
      <w:headerReference w:type="default" r:id="rId11"/>
      <w:footerReference w:type="default" r:id="rId12"/>
      <w:headerReference w:type="first" r:id="rId13"/>
      <w:pgSz w:w="11906" w:h="16838"/>
      <w:pgMar w:top="1251" w:right="1417" w:bottom="1276" w:left="993" w:header="62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CB5A1" w14:textId="77777777" w:rsidR="00135F85" w:rsidRDefault="00135F85">
      <w:pPr>
        <w:spacing w:line="240" w:lineRule="auto"/>
      </w:pPr>
      <w:r>
        <w:separator/>
      </w:r>
    </w:p>
  </w:endnote>
  <w:endnote w:type="continuationSeparator" w:id="0">
    <w:p w14:paraId="194E3913" w14:textId="77777777" w:rsidR="00135F85" w:rsidRDefault="00135F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1441" w14:textId="77777777" w:rsidR="00D5060C" w:rsidRPr="00724076" w:rsidRDefault="00D5060C">
    <w:pPr>
      <w:pStyle w:val="Voettekst"/>
      <w:jc w:val="right"/>
      <w:rPr>
        <w:sz w:val="16"/>
      </w:rPr>
    </w:pPr>
    <w:r>
      <w:rPr>
        <w:noProof/>
      </w:rPr>
      <mc:AlternateContent>
        <mc:Choice Requires="wps">
          <w:drawing>
            <wp:anchor distT="0" distB="0" distL="114300" distR="114300" simplePos="0" relativeHeight="251659264" behindDoc="0" locked="0" layoutInCell="0" allowOverlap="1" wp14:anchorId="07B4FBA3" wp14:editId="45265383">
              <wp:simplePos x="0" y="0"/>
              <wp:positionH relativeFrom="page">
                <wp:posOffset>0</wp:posOffset>
              </wp:positionH>
              <wp:positionV relativeFrom="page">
                <wp:posOffset>10234930</wp:posOffset>
              </wp:positionV>
              <wp:extent cx="7560310" cy="266700"/>
              <wp:effectExtent l="0" t="0" r="0" b="0"/>
              <wp:wrapNone/>
              <wp:docPr id="3" name="MSIPCM34464fecb7292c9009986c5b" descr="{&quot;HashCode&quot;:-2345545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8A2C01" w14:textId="418070F5" w:rsidR="00D5060C" w:rsidRPr="000C4AF7" w:rsidRDefault="00D5060C" w:rsidP="005C238C">
                          <w:pPr>
                            <w:jc w:val="right"/>
                            <w:rPr>
                              <w:rFonts w:cs="Arial"/>
                              <w:color w:val="E0E0E0"/>
                              <w:sz w:val="12"/>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07B4FBA3" id="_x0000_t202" coordsize="21600,21600" o:spt="202" path="m,l,21600r21600,l21600,xe">
              <v:stroke joinstyle="miter"/>
              <v:path gradientshapeok="t" o:connecttype="rect"/>
            </v:shapetype>
            <v:shape id="MSIPCM34464fecb7292c9009986c5b" o:spid="_x0000_s1026" type="#_x0000_t202" alt="{&quot;HashCode&quot;:-234554588,&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" o:allowincell="f" filled="f" stroked="f" strokeweight=".5pt">
              <v:textbox inset=",0,20pt,0">
                <w:txbxContent>
                  <w:p w14:paraId="598A2C01" w14:textId="418070F5" w:rsidR="00D5060C" w:rsidRPr="000C4AF7" w:rsidRDefault="00D5060C" w:rsidP="005C238C">
                    <w:pPr>
                      <w:jc w:val="right"/>
                      <w:rPr>
                        <w:rFonts w:cs="Arial"/>
                        <w:color w:val="E0E0E0"/>
                        <w:sz w:val="12"/>
                      </w:rPr>
                    </w:pPr>
                  </w:p>
                </w:txbxContent>
              </v:textbox>
              <w10:wrap anchorx="page" anchory="page"/>
            </v:shape>
          </w:pict>
        </mc:Fallback>
      </mc:AlternateContent>
    </w:r>
    <w:sdt>
      <w:sdtPr>
        <w:id w:val="1386152933"/>
        <w:docPartObj>
          <w:docPartGallery w:val="Page Numbers (Bottom of Page)"/>
          <w:docPartUnique/>
        </w:docPartObj>
      </w:sdtPr>
      <w:sdtEndPr>
        <w:rPr>
          <w:sz w:val="16"/>
        </w:rPr>
      </w:sdtEndPr>
      <w:sdtContent>
        <w:r w:rsidRPr="00724076">
          <w:rPr>
            <w:sz w:val="16"/>
          </w:rPr>
          <w:fldChar w:fldCharType="begin"/>
        </w:r>
        <w:r w:rsidRPr="00724076">
          <w:rPr>
            <w:sz w:val="16"/>
          </w:rPr>
          <w:instrText>PAGE   \* MERGEFORMAT</w:instrText>
        </w:r>
        <w:r w:rsidRPr="00724076">
          <w:rPr>
            <w:sz w:val="16"/>
          </w:rPr>
          <w:fldChar w:fldCharType="separate"/>
        </w:r>
        <w:r>
          <w:rPr>
            <w:noProof/>
            <w:sz w:val="16"/>
          </w:rPr>
          <w:t>5</w:t>
        </w:r>
        <w:r w:rsidRPr="00724076">
          <w:rPr>
            <w:sz w:val="16"/>
          </w:rPr>
          <w:fldChar w:fldCharType="end"/>
        </w:r>
      </w:sdtContent>
    </w:sdt>
  </w:p>
  <w:p w14:paraId="09E2CA72" w14:textId="77777777" w:rsidR="00D5060C" w:rsidRDefault="00D5060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8415" w14:textId="77777777" w:rsidR="00135F85" w:rsidRDefault="00135F85">
      <w:pPr>
        <w:spacing w:line="240" w:lineRule="auto"/>
      </w:pPr>
      <w:r>
        <w:separator/>
      </w:r>
    </w:p>
  </w:footnote>
  <w:footnote w:type="continuationSeparator" w:id="0">
    <w:p w14:paraId="009B8324" w14:textId="77777777" w:rsidR="00135F85" w:rsidRDefault="00135F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1B274" w14:textId="77777777" w:rsidR="00D5060C" w:rsidRPr="00CC7CF7" w:rsidRDefault="00D5060C" w:rsidP="005C238C">
    <w:pPr>
      <w:ind w:left="4956"/>
      <w:rPr>
        <w:b/>
        <w:szCs w:val="20"/>
      </w:rPr>
    </w:pPr>
    <w:r w:rsidRPr="00CC7CF7">
      <w:rPr>
        <w:b/>
        <w:szCs w:val="20"/>
      </w:rPr>
      <w:t>Dossier Administratieve Organisatie</w:t>
    </w:r>
  </w:p>
  <w:p w14:paraId="7617B101" w14:textId="19F441B4" w:rsidR="00D5060C" w:rsidRPr="00CC7CF7" w:rsidRDefault="00D5060C" w:rsidP="00D21FFD">
    <w:pP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399C5" w14:textId="77777777" w:rsidR="00D5060C" w:rsidRPr="004060EF" w:rsidRDefault="00D5060C">
    <w:pPr>
      <w:pStyle w:val="Koptekst"/>
      <w:rPr>
        <w:sz w:val="16"/>
        <w:szCs w:val="16"/>
      </w:rPr>
    </w:pPr>
    <w:r>
      <w:rPr>
        <w:sz w:val="16"/>
        <w:szCs w:val="16"/>
      </w:rPr>
      <w:t xml:space="preserve">Document: </w:t>
    </w:r>
    <w:r>
      <w:rPr>
        <w:sz w:val="16"/>
        <w:szCs w:val="16"/>
      </w:rPr>
      <w:tab/>
    </w:r>
    <w:r>
      <w:rPr>
        <w:sz w:val="16"/>
        <w:szCs w:val="16"/>
      </w:rPr>
      <w:tab/>
    </w:r>
    <w:r w:rsidRPr="004060EF">
      <w:rPr>
        <w:sz w:val="16"/>
        <w:szCs w:val="16"/>
      </w:rPr>
      <w:t>Datum uitgifte: 04-12-2017</w:t>
    </w:r>
  </w:p>
  <w:p w14:paraId="26FF06D7" w14:textId="77777777" w:rsidR="00D5060C" w:rsidRPr="00516A04" w:rsidRDefault="00D5060C">
    <w:pPr>
      <w:pStyle w:val="Koptekst"/>
      <w:rPr>
        <w:sz w:val="16"/>
        <w:szCs w:val="16"/>
      </w:rPr>
    </w:pPr>
    <w:r w:rsidRPr="004060EF">
      <w:rPr>
        <w:sz w:val="16"/>
        <w:szCs w:val="16"/>
      </w:rPr>
      <w:t xml:space="preserve">Dossier Administratieve Organisatie (DAO) – Casemanagement </w:t>
    </w:r>
    <w:r w:rsidRPr="004060EF">
      <w:rPr>
        <w:sz w:val="16"/>
        <w:szCs w:val="16"/>
      </w:rPr>
      <w:tab/>
      <w:t>Versie: 2.0</w:t>
    </w:r>
    <w:r>
      <w:rPr>
        <w:sz w:val="16"/>
        <w:szCs w:val="16"/>
      </w:rPr>
      <w:tab/>
    </w:r>
    <w:r>
      <w:rPr>
        <w:sz w:val="16"/>
        <w:szCs w:val="16"/>
      </w:rPr>
      <w:tab/>
    </w:r>
    <w:r>
      <w:rPr>
        <w:sz w:val="16"/>
        <w:szCs w:val="16"/>
      </w:rPr>
      <w:tab/>
    </w:r>
    <w:r>
      <w:rPr>
        <w:sz w:val="16"/>
        <w:szCs w:val="16"/>
      </w:rPr>
      <w:tab/>
    </w:r>
    <w:r>
      <w:rPr>
        <w:sz w:val="16"/>
        <w:szCs w:val="16"/>
      </w:rPr>
      <w:br/>
    </w:r>
    <w:r>
      <w:rPr>
        <w:sz w:val="16"/>
        <w:szCs w:val="16"/>
      </w:rPr>
      <w:tab/>
    </w:r>
    <w:r>
      <w:rPr>
        <w:sz w:val="16"/>
        <w:szCs w:val="16"/>
      </w:rPr>
      <w:tab/>
    </w: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64D5"/>
    <w:multiLevelType w:val="hybridMultilevel"/>
    <w:tmpl w:val="040CABEC"/>
    <w:lvl w:ilvl="0" w:tplc="9418D3B2">
      <w:start w:val="2"/>
      <w:numFmt w:val="bullet"/>
      <w:lvlText w:val=""/>
      <w:lvlJc w:val="left"/>
      <w:pPr>
        <w:ind w:left="1080" w:hanging="360"/>
      </w:pPr>
      <w:rPr>
        <w:rFonts w:ascii="Symbol" w:eastAsia="Times New Roman" w:hAnsi="Symbol" w:cs="Times New Roman"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11552227"/>
    <w:multiLevelType w:val="hybridMultilevel"/>
    <w:tmpl w:val="8BA814D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3416B5"/>
    <w:multiLevelType w:val="hybridMultilevel"/>
    <w:tmpl w:val="AF1A0C6A"/>
    <w:lvl w:ilvl="0" w:tplc="04130001">
      <w:start w:val="2"/>
      <w:numFmt w:val="bullet"/>
      <w:lvlText w:val=""/>
      <w:lvlJc w:val="left"/>
      <w:pPr>
        <w:ind w:left="720" w:hanging="360"/>
      </w:pPr>
      <w:rPr>
        <w:rFonts w:ascii="Symbol" w:eastAsia="Times New Roman" w:hAnsi="Symbol"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2374AF2"/>
    <w:multiLevelType w:val="hybridMultilevel"/>
    <w:tmpl w:val="D72C583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5ED3520"/>
    <w:multiLevelType w:val="multilevel"/>
    <w:tmpl w:val="AF3AE8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6D44F3"/>
    <w:multiLevelType w:val="hybridMultilevel"/>
    <w:tmpl w:val="0012EDA8"/>
    <w:lvl w:ilvl="0" w:tplc="25BAC9DE">
      <w:start w:val="1"/>
      <w:numFmt w:val="bullet"/>
      <w:lvlText w:val="-"/>
      <w:lvlJc w:val="left"/>
      <w:pPr>
        <w:ind w:left="362" w:hanging="360"/>
      </w:pPr>
      <w:rPr>
        <w:rFonts w:ascii="Arial Unicode MS" w:eastAsia="Arial Unicode MS" w:hAnsi="Arial Unicode MS" w:cs="Arial Unicode MS" w:hint="eastAsia"/>
      </w:rPr>
    </w:lvl>
    <w:lvl w:ilvl="1" w:tplc="04130003" w:tentative="1">
      <w:start w:val="1"/>
      <w:numFmt w:val="bullet"/>
      <w:lvlText w:val="o"/>
      <w:lvlJc w:val="left"/>
      <w:pPr>
        <w:ind w:left="1082" w:hanging="360"/>
      </w:pPr>
      <w:rPr>
        <w:rFonts w:ascii="Courier New" w:hAnsi="Courier New" w:cs="Courier New" w:hint="default"/>
      </w:rPr>
    </w:lvl>
    <w:lvl w:ilvl="2" w:tplc="04130005" w:tentative="1">
      <w:start w:val="1"/>
      <w:numFmt w:val="bullet"/>
      <w:lvlText w:val=""/>
      <w:lvlJc w:val="left"/>
      <w:pPr>
        <w:ind w:left="1802" w:hanging="360"/>
      </w:pPr>
      <w:rPr>
        <w:rFonts w:ascii="Wingdings" w:hAnsi="Wingdings" w:hint="default"/>
      </w:rPr>
    </w:lvl>
    <w:lvl w:ilvl="3" w:tplc="04130001" w:tentative="1">
      <w:start w:val="1"/>
      <w:numFmt w:val="bullet"/>
      <w:lvlText w:val=""/>
      <w:lvlJc w:val="left"/>
      <w:pPr>
        <w:ind w:left="2522" w:hanging="360"/>
      </w:pPr>
      <w:rPr>
        <w:rFonts w:ascii="Symbol" w:hAnsi="Symbol" w:hint="default"/>
      </w:rPr>
    </w:lvl>
    <w:lvl w:ilvl="4" w:tplc="04130003" w:tentative="1">
      <w:start w:val="1"/>
      <w:numFmt w:val="bullet"/>
      <w:lvlText w:val="o"/>
      <w:lvlJc w:val="left"/>
      <w:pPr>
        <w:ind w:left="3242" w:hanging="360"/>
      </w:pPr>
      <w:rPr>
        <w:rFonts w:ascii="Courier New" w:hAnsi="Courier New" w:cs="Courier New" w:hint="default"/>
      </w:rPr>
    </w:lvl>
    <w:lvl w:ilvl="5" w:tplc="04130005" w:tentative="1">
      <w:start w:val="1"/>
      <w:numFmt w:val="bullet"/>
      <w:lvlText w:val=""/>
      <w:lvlJc w:val="left"/>
      <w:pPr>
        <w:ind w:left="3962" w:hanging="360"/>
      </w:pPr>
      <w:rPr>
        <w:rFonts w:ascii="Wingdings" w:hAnsi="Wingdings" w:hint="default"/>
      </w:rPr>
    </w:lvl>
    <w:lvl w:ilvl="6" w:tplc="04130001" w:tentative="1">
      <w:start w:val="1"/>
      <w:numFmt w:val="bullet"/>
      <w:lvlText w:val=""/>
      <w:lvlJc w:val="left"/>
      <w:pPr>
        <w:ind w:left="4682" w:hanging="360"/>
      </w:pPr>
      <w:rPr>
        <w:rFonts w:ascii="Symbol" w:hAnsi="Symbol" w:hint="default"/>
      </w:rPr>
    </w:lvl>
    <w:lvl w:ilvl="7" w:tplc="04130003" w:tentative="1">
      <w:start w:val="1"/>
      <w:numFmt w:val="bullet"/>
      <w:lvlText w:val="o"/>
      <w:lvlJc w:val="left"/>
      <w:pPr>
        <w:ind w:left="5402" w:hanging="360"/>
      </w:pPr>
      <w:rPr>
        <w:rFonts w:ascii="Courier New" w:hAnsi="Courier New" w:cs="Courier New" w:hint="default"/>
      </w:rPr>
    </w:lvl>
    <w:lvl w:ilvl="8" w:tplc="04130005" w:tentative="1">
      <w:start w:val="1"/>
      <w:numFmt w:val="bullet"/>
      <w:lvlText w:val=""/>
      <w:lvlJc w:val="left"/>
      <w:pPr>
        <w:ind w:left="6122" w:hanging="360"/>
      </w:pPr>
      <w:rPr>
        <w:rFonts w:ascii="Wingdings" w:hAnsi="Wingdings" w:hint="default"/>
      </w:rPr>
    </w:lvl>
  </w:abstractNum>
  <w:abstractNum w:abstractNumId="6" w15:restartNumberingAfterBreak="0">
    <w:nsid w:val="35041272"/>
    <w:multiLevelType w:val="hybridMultilevel"/>
    <w:tmpl w:val="A90A57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5360F99"/>
    <w:multiLevelType w:val="multilevel"/>
    <w:tmpl w:val="40BE2FD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F726D6"/>
    <w:multiLevelType w:val="hybridMultilevel"/>
    <w:tmpl w:val="2340B69C"/>
    <w:lvl w:ilvl="0" w:tplc="936AF720">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C9016E4"/>
    <w:multiLevelType w:val="hybridMultilevel"/>
    <w:tmpl w:val="FDC07562"/>
    <w:lvl w:ilvl="0" w:tplc="56067AD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464098"/>
    <w:multiLevelType w:val="hybridMultilevel"/>
    <w:tmpl w:val="26141EF4"/>
    <w:lvl w:ilvl="0" w:tplc="A8DC98D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BF6A9E"/>
    <w:multiLevelType w:val="hybridMultilevel"/>
    <w:tmpl w:val="E752CC98"/>
    <w:lvl w:ilvl="0" w:tplc="04130001">
      <w:start w:val="2"/>
      <w:numFmt w:val="bullet"/>
      <w:lvlText w:val=""/>
      <w:lvlJc w:val="left"/>
      <w:pPr>
        <w:ind w:left="720" w:hanging="360"/>
      </w:pPr>
      <w:rPr>
        <w:rFonts w:ascii="Symbol" w:eastAsia="Times New Roman" w:hAnsi="Symbol"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29A56F7"/>
    <w:multiLevelType w:val="hybridMultilevel"/>
    <w:tmpl w:val="DBA4DA2C"/>
    <w:lvl w:ilvl="0" w:tplc="04130001">
      <w:start w:val="2"/>
      <w:numFmt w:val="bullet"/>
      <w:lvlText w:val=""/>
      <w:lvlJc w:val="left"/>
      <w:pPr>
        <w:ind w:left="720" w:hanging="360"/>
      </w:pPr>
      <w:rPr>
        <w:rFonts w:ascii="Symbol" w:eastAsia="Times New Roman" w:hAnsi="Symbol"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3C52974"/>
    <w:multiLevelType w:val="hybridMultilevel"/>
    <w:tmpl w:val="3BC42D78"/>
    <w:lvl w:ilvl="0" w:tplc="3E56C45A">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4E95C07"/>
    <w:multiLevelType w:val="multilevel"/>
    <w:tmpl w:val="C298FBAE"/>
    <w:lvl w:ilvl="0">
      <w:start w:val="1"/>
      <w:numFmt w:val="none"/>
      <w:pStyle w:val="Streepjesblok"/>
      <w:lvlText w:val="-"/>
      <w:lvlJc w:val="left"/>
      <w:pPr>
        <w:tabs>
          <w:tab w:val="num" w:pos="360"/>
        </w:tabs>
        <w:ind w:left="170" w:hanging="170"/>
      </w:pPr>
      <w:rPr>
        <w:rFonts w:hint="default"/>
      </w:rPr>
    </w:lvl>
    <w:lvl w:ilvl="1">
      <w:start w:val="1"/>
      <w:numFmt w:val="bullet"/>
      <w:lvlRestart w:val="0"/>
      <w:lvlText w:val=""/>
      <w:lvlJc w:val="left"/>
      <w:pPr>
        <w:tabs>
          <w:tab w:val="num" w:pos="530"/>
        </w:tabs>
        <w:ind w:left="340" w:hanging="170"/>
      </w:pPr>
      <w:rPr>
        <w:rFonts w:ascii="Symbol" w:hAnsi="Symbol" w:hint="default"/>
        <w:color w:val="auto"/>
      </w:rPr>
    </w:lvl>
    <w:lvl w:ilvl="2">
      <w:start w:val="1"/>
      <w:numFmt w:val="none"/>
      <w:lvlRestart w:val="0"/>
      <w:lvlText w:val="-"/>
      <w:lvlJc w:val="left"/>
      <w:pPr>
        <w:tabs>
          <w:tab w:val="num" w:pos="700"/>
        </w:tabs>
        <w:ind w:left="510" w:hanging="170"/>
      </w:pPr>
      <w:rPr>
        <w:rFonts w:hint="default"/>
      </w:rPr>
    </w:lvl>
    <w:lvl w:ilvl="3">
      <w:start w:val="1"/>
      <w:numFmt w:val="none"/>
      <w:lvlRestart w:val="0"/>
      <w:lvlText w:val="-"/>
      <w:lvlJc w:val="left"/>
      <w:pPr>
        <w:tabs>
          <w:tab w:val="num" w:pos="870"/>
        </w:tabs>
        <w:ind w:left="680" w:hanging="170"/>
      </w:pPr>
      <w:rPr>
        <w:rFonts w:hint="default"/>
      </w:rPr>
    </w:lvl>
    <w:lvl w:ilvl="4">
      <w:start w:val="1"/>
      <w:numFmt w:val="none"/>
      <w:lvlRestart w:val="0"/>
      <w:lvlText w:val="-"/>
      <w:lvlJc w:val="left"/>
      <w:pPr>
        <w:tabs>
          <w:tab w:val="num" w:pos="1040"/>
        </w:tabs>
        <w:ind w:left="851" w:hanging="171"/>
      </w:pPr>
      <w:rPr>
        <w:rFonts w:hint="default"/>
      </w:rPr>
    </w:lvl>
    <w:lvl w:ilvl="5">
      <w:start w:val="1"/>
      <w:numFmt w:val="none"/>
      <w:lvlRestart w:val="0"/>
      <w:lvlText w:val="-"/>
      <w:lvlJc w:val="left"/>
      <w:pPr>
        <w:tabs>
          <w:tab w:val="num" w:pos="1211"/>
        </w:tabs>
        <w:ind w:left="1021" w:hanging="170"/>
      </w:pPr>
      <w:rPr>
        <w:rFonts w:hint="default"/>
      </w:rPr>
    </w:lvl>
    <w:lvl w:ilvl="6">
      <w:start w:val="1"/>
      <w:numFmt w:val="none"/>
      <w:lvlRestart w:val="0"/>
      <w:lvlText w:val="-"/>
      <w:lvlJc w:val="left"/>
      <w:pPr>
        <w:tabs>
          <w:tab w:val="num" w:pos="1381"/>
        </w:tabs>
        <w:ind w:left="1191" w:hanging="170"/>
      </w:pPr>
      <w:rPr>
        <w:rFonts w:hint="default"/>
      </w:rPr>
    </w:lvl>
    <w:lvl w:ilvl="7">
      <w:start w:val="1"/>
      <w:numFmt w:val="none"/>
      <w:lvlRestart w:val="0"/>
      <w:lvlText w:val="-"/>
      <w:lvlJc w:val="left"/>
      <w:pPr>
        <w:tabs>
          <w:tab w:val="num" w:pos="1551"/>
        </w:tabs>
        <w:ind w:left="1361" w:hanging="170"/>
      </w:pPr>
      <w:rPr>
        <w:rFonts w:hint="default"/>
      </w:rPr>
    </w:lvl>
    <w:lvl w:ilvl="8">
      <w:start w:val="1"/>
      <w:numFmt w:val="none"/>
      <w:lvlRestart w:val="0"/>
      <w:lvlText w:val="-"/>
      <w:lvlJc w:val="left"/>
      <w:pPr>
        <w:tabs>
          <w:tab w:val="num" w:pos="1721"/>
        </w:tabs>
        <w:ind w:left="1531" w:hanging="170"/>
      </w:pPr>
      <w:rPr>
        <w:rFonts w:hint="default"/>
      </w:rPr>
    </w:lvl>
  </w:abstractNum>
  <w:abstractNum w:abstractNumId="15" w15:restartNumberingAfterBreak="0">
    <w:nsid w:val="452C5ECC"/>
    <w:multiLevelType w:val="hybridMultilevel"/>
    <w:tmpl w:val="2800E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6" w15:restartNumberingAfterBreak="0">
    <w:nsid w:val="462123D3"/>
    <w:multiLevelType w:val="hybridMultilevel"/>
    <w:tmpl w:val="82DEDE86"/>
    <w:lvl w:ilvl="0" w:tplc="3140D666">
      <w:start w:val="31"/>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674097B"/>
    <w:multiLevelType w:val="hybridMultilevel"/>
    <w:tmpl w:val="76724DE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8" w15:restartNumberingAfterBreak="0">
    <w:nsid w:val="4C291738"/>
    <w:multiLevelType w:val="hybridMultilevel"/>
    <w:tmpl w:val="8AAC92A8"/>
    <w:lvl w:ilvl="0" w:tplc="DEB8F4F8">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E1D68B7"/>
    <w:multiLevelType w:val="hybridMultilevel"/>
    <w:tmpl w:val="06C652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2710E7"/>
    <w:multiLevelType w:val="hybridMultilevel"/>
    <w:tmpl w:val="C584E62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CF45877"/>
    <w:multiLevelType w:val="multilevel"/>
    <w:tmpl w:val="3454D9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940F84"/>
    <w:multiLevelType w:val="hybridMultilevel"/>
    <w:tmpl w:val="D636874E"/>
    <w:lvl w:ilvl="0" w:tplc="04130001">
      <w:start w:val="2"/>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42F7A06"/>
    <w:multiLevelType w:val="hybridMultilevel"/>
    <w:tmpl w:val="0150B864"/>
    <w:lvl w:ilvl="0" w:tplc="F5FC8B78">
      <w:start w:val="1"/>
      <w:numFmt w:val="lowerLetter"/>
      <w:lvlText w:val="%1)"/>
      <w:lvlJc w:val="left"/>
      <w:pPr>
        <w:ind w:left="76" w:hanging="360"/>
      </w:pPr>
      <w:rPr>
        <w:rFonts w:hint="default"/>
      </w:rPr>
    </w:lvl>
    <w:lvl w:ilvl="1" w:tplc="04130019" w:tentative="1">
      <w:start w:val="1"/>
      <w:numFmt w:val="lowerLetter"/>
      <w:lvlText w:val="%2."/>
      <w:lvlJc w:val="left"/>
      <w:pPr>
        <w:ind w:left="796" w:hanging="360"/>
      </w:pPr>
    </w:lvl>
    <w:lvl w:ilvl="2" w:tplc="0413001B" w:tentative="1">
      <w:start w:val="1"/>
      <w:numFmt w:val="lowerRoman"/>
      <w:lvlText w:val="%3."/>
      <w:lvlJc w:val="right"/>
      <w:pPr>
        <w:ind w:left="1516" w:hanging="180"/>
      </w:pPr>
    </w:lvl>
    <w:lvl w:ilvl="3" w:tplc="0413000F" w:tentative="1">
      <w:start w:val="1"/>
      <w:numFmt w:val="decimal"/>
      <w:lvlText w:val="%4."/>
      <w:lvlJc w:val="left"/>
      <w:pPr>
        <w:ind w:left="2236" w:hanging="360"/>
      </w:pPr>
    </w:lvl>
    <w:lvl w:ilvl="4" w:tplc="04130019" w:tentative="1">
      <w:start w:val="1"/>
      <w:numFmt w:val="lowerLetter"/>
      <w:lvlText w:val="%5."/>
      <w:lvlJc w:val="left"/>
      <w:pPr>
        <w:ind w:left="2956" w:hanging="360"/>
      </w:pPr>
    </w:lvl>
    <w:lvl w:ilvl="5" w:tplc="0413001B" w:tentative="1">
      <w:start w:val="1"/>
      <w:numFmt w:val="lowerRoman"/>
      <w:lvlText w:val="%6."/>
      <w:lvlJc w:val="right"/>
      <w:pPr>
        <w:ind w:left="3676" w:hanging="180"/>
      </w:pPr>
    </w:lvl>
    <w:lvl w:ilvl="6" w:tplc="0413000F" w:tentative="1">
      <w:start w:val="1"/>
      <w:numFmt w:val="decimal"/>
      <w:lvlText w:val="%7."/>
      <w:lvlJc w:val="left"/>
      <w:pPr>
        <w:ind w:left="4396" w:hanging="360"/>
      </w:pPr>
    </w:lvl>
    <w:lvl w:ilvl="7" w:tplc="04130019" w:tentative="1">
      <w:start w:val="1"/>
      <w:numFmt w:val="lowerLetter"/>
      <w:lvlText w:val="%8."/>
      <w:lvlJc w:val="left"/>
      <w:pPr>
        <w:ind w:left="5116" w:hanging="360"/>
      </w:pPr>
    </w:lvl>
    <w:lvl w:ilvl="8" w:tplc="0413001B" w:tentative="1">
      <w:start w:val="1"/>
      <w:numFmt w:val="lowerRoman"/>
      <w:lvlText w:val="%9."/>
      <w:lvlJc w:val="right"/>
      <w:pPr>
        <w:ind w:left="5836" w:hanging="180"/>
      </w:pPr>
    </w:lvl>
  </w:abstractNum>
  <w:abstractNum w:abstractNumId="24" w15:restartNumberingAfterBreak="0">
    <w:nsid w:val="75EE7AAA"/>
    <w:multiLevelType w:val="multilevel"/>
    <w:tmpl w:val="FE408356"/>
    <w:lvl w:ilvl="0">
      <w:start w:val="1"/>
      <w:numFmt w:val="decimal"/>
      <w:pStyle w:val="Kop1"/>
      <w:lvlText w:val="%1."/>
      <w:lvlJc w:val="left"/>
      <w:pPr>
        <w:tabs>
          <w:tab w:val="num" w:pos="360"/>
        </w:tabs>
        <w:ind w:left="360" w:hanging="360"/>
      </w:pPr>
      <w:rPr>
        <w:rFonts w:hint="default"/>
      </w:rPr>
    </w:lvl>
    <w:lvl w:ilvl="1">
      <w:start w:val="1"/>
      <w:numFmt w:val="decimal"/>
      <w:pStyle w:val="Kop2"/>
      <w:lvlText w:val="%1.%2."/>
      <w:lvlJc w:val="left"/>
      <w:pPr>
        <w:tabs>
          <w:tab w:val="num" w:pos="4762"/>
        </w:tabs>
        <w:ind w:left="3970" w:firstLine="0"/>
      </w:pPr>
      <w:rPr>
        <w:rFonts w:hint="default"/>
        <w:sz w:val="20"/>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B5E2659"/>
    <w:multiLevelType w:val="hybridMultilevel"/>
    <w:tmpl w:val="AC70DD1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7E4C6CED"/>
    <w:multiLevelType w:val="hybridMultilevel"/>
    <w:tmpl w:val="2BD62C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10"/>
  </w:num>
  <w:num w:numId="4">
    <w:abstractNumId w:val="8"/>
  </w:num>
  <w:num w:numId="5">
    <w:abstractNumId w:val="1"/>
  </w:num>
  <w:num w:numId="6">
    <w:abstractNumId w:val="23"/>
  </w:num>
  <w:num w:numId="7">
    <w:abstractNumId w:val="3"/>
  </w:num>
  <w:num w:numId="8">
    <w:abstractNumId w:val="18"/>
  </w:num>
  <w:num w:numId="9">
    <w:abstractNumId w:val="22"/>
  </w:num>
  <w:num w:numId="10">
    <w:abstractNumId w:val="11"/>
  </w:num>
  <w:num w:numId="11">
    <w:abstractNumId w:val="12"/>
  </w:num>
  <w:num w:numId="12">
    <w:abstractNumId w:val="0"/>
  </w:num>
  <w:num w:numId="13">
    <w:abstractNumId w:val="2"/>
  </w:num>
  <w:num w:numId="14">
    <w:abstractNumId w:val="13"/>
  </w:num>
  <w:num w:numId="15">
    <w:abstractNumId w:val="16"/>
  </w:num>
  <w:num w:numId="16">
    <w:abstractNumId w:val="5"/>
  </w:num>
  <w:num w:numId="17">
    <w:abstractNumId w:val="9"/>
  </w:num>
  <w:num w:numId="18">
    <w:abstractNumId w:val="24"/>
    <w:lvlOverride w:ilvl="0">
      <w:startOverride w:val="1"/>
    </w:lvlOverride>
  </w:num>
  <w:num w:numId="19">
    <w:abstractNumId w:val="4"/>
  </w:num>
  <w:num w:numId="20">
    <w:abstractNumId w:val="21"/>
  </w:num>
  <w:num w:numId="21">
    <w:abstractNumId w:val="7"/>
  </w:num>
  <w:num w:numId="22">
    <w:abstractNumId w:val="26"/>
  </w:num>
  <w:num w:numId="23">
    <w:abstractNumId w:val="19"/>
  </w:num>
  <w:num w:numId="24">
    <w:abstractNumId w:val="6"/>
  </w:num>
  <w:num w:numId="25">
    <w:abstractNumId w:val="15"/>
  </w:num>
  <w:num w:numId="26">
    <w:abstractNumId w:val="20"/>
  </w:num>
  <w:num w:numId="27">
    <w:abstractNumId w:val="17"/>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3D5"/>
    <w:rsid w:val="00010B2C"/>
    <w:rsid w:val="00014E69"/>
    <w:rsid w:val="000161F9"/>
    <w:rsid w:val="00026F20"/>
    <w:rsid w:val="00040865"/>
    <w:rsid w:val="00051647"/>
    <w:rsid w:val="000604D8"/>
    <w:rsid w:val="000637E5"/>
    <w:rsid w:val="00063DD8"/>
    <w:rsid w:val="00081584"/>
    <w:rsid w:val="00083076"/>
    <w:rsid w:val="000954C3"/>
    <w:rsid w:val="000C4774"/>
    <w:rsid w:val="000D0DE2"/>
    <w:rsid w:val="000D1AF6"/>
    <w:rsid w:val="000E32F6"/>
    <w:rsid w:val="000E3582"/>
    <w:rsid w:val="000E6F4C"/>
    <w:rsid w:val="000F0E2D"/>
    <w:rsid w:val="000F242A"/>
    <w:rsid w:val="000F68D3"/>
    <w:rsid w:val="0010074D"/>
    <w:rsid w:val="00101458"/>
    <w:rsid w:val="00101DDE"/>
    <w:rsid w:val="00122FB5"/>
    <w:rsid w:val="00135F85"/>
    <w:rsid w:val="001415BC"/>
    <w:rsid w:val="001435BE"/>
    <w:rsid w:val="00146772"/>
    <w:rsid w:val="00150A6A"/>
    <w:rsid w:val="001540E0"/>
    <w:rsid w:val="00155429"/>
    <w:rsid w:val="0015620D"/>
    <w:rsid w:val="00160B85"/>
    <w:rsid w:val="001740A1"/>
    <w:rsid w:val="00175508"/>
    <w:rsid w:val="00175FB5"/>
    <w:rsid w:val="00176535"/>
    <w:rsid w:val="00180F72"/>
    <w:rsid w:val="00186685"/>
    <w:rsid w:val="00191283"/>
    <w:rsid w:val="001C6345"/>
    <w:rsid w:val="001D390F"/>
    <w:rsid w:val="001D3F45"/>
    <w:rsid w:val="001E0913"/>
    <w:rsid w:val="001E61BE"/>
    <w:rsid w:val="001F5D06"/>
    <w:rsid w:val="00200917"/>
    <w:rsid w:val="00227F77"/>
    <w:rsid w:val="00230BEF"/>
    <w:rsid w:val="00235915"/>
    <w:rsid w:val="00236616"/>
    <w:rsid w:val="00237BC5"/>
    <w:rsid w:val="00237F05"/>
    <w:rsid w:val="002419A8"/>
    <w:rsid w:val="002419EB"/>
    <w:rsid w:val="002424D7"/>
    <w:rsid w:val="00252A89"/>
    <w:rsid w:val="002618A9"/>
    <w:rsid w:val="002625C3"/>
    <w:rsid w:val="0026608D"/>
    <w:rsid w:val="002669A9"/>
    <w:rsid w:val="002730ED"/>
    <w:rsid w:val="00273C06"/>
    <w:rsid w:val="00274756"/>
    <w:rsid w:val="00293B84"/>
    <w:rsid w:val="00296C81"/>
    <w:rsid w:val="002A2270"/>
    <w:rsid w:val="002A6A35"/>
    <w:rsid w:val="002B0223"/>
    <w:rsid w:val="002B5D38"/>
    <w:rsid w:val="002B6E98"/>
    <w:rsid w:val="002C05A7"/>
    <w:rsid w:val="002C4F85"/>
    <w:rsid w:val="002D0547"/>
    <w:rsid w:val="002D1CD4"/>
    <w:rsid w:val="00313578"/>
    <w:rsid w:val="00314866"/>
    <w:rsid w:val="00326D21"/>
    <w:rsid w:val="003445F7"/>
    <w:rsid w:val="00344BBE"/>
    <w:rsid w:val="00350681"/>
    <w:rsid w:val="003769BD"/>
    <w:rsid w:val="00387429"/>
    <w:rsid w:val="003A0686"/>
    <w:rsid w:val="003B0E4A"/>
    <w:rsid w:val="003C4492"/>
    <w:rsid w:val="003C5E21"/>
    <w:rsid w:val="003E14F5"/>
    <w:rsid w:val="003F175F"/>
    <w:rsid w:val="003F433A"/>
    <w:rsid w:val="00406A49"/>
    <w:rsid w:val="004148CB"/>
    <w:rsid w:val="00420CE2"/>
    <w:rsid w:val="00427D08"/>
    <w:rsid w:val="0043329F"/>
    <w:rsid w:val="00436CFC"/>
    <w:rsid w:val="00451003"/>
    <w:rsid w:val="00461475"/>
    <w:rsid w:val="004630F2"/>
    <w:rsid w:val="004643E6"/>
    <w:rsid w:val="00475E49"/>
    <w:rsid w:val="00481D4C"/>
    <w:rsid w:val="004A5B49"/>
    <w:rsid w:val="004B54DB"/>
    <w:rsid w:val="004B7447"/>
    <w:rsid w:val="004B7AEE"/>
    <w:rsid w:val="004E59FC"/>
    <w:rsid w:val="004F16EE"/>
    <w:rsid w:val="004F1816"/>
    <w:rsid w:val="004F6167"/>
    <w:rsid w:val="0050320A"/>
    <w:rsid w:val="005117EC"/>
    <w:rsid w:val="00533AA0"/>
    <w:rsid w:val="00534289"/>
    <w:rsid w:val="00545F78"/>
    <w:rsid w:val="00553F74"/>
    <w:rsid w:val="005543D5"/>
    <w:rsid w:val="00556E13"/>
    <w:rsid w:val="00562BDE"/>
    <w:rsid w:val="00564155"/>
    <w:rsid w:val="00564965"/>
    <w:rsid w:val="00566341"/>
    <w:rsid w:val="0056770A"/>
    <w:rsid w:val="00576C1D"/>
    <w:rsid w:val="00581EB4"/>
    <w:rsid w:val="00594E7C"/>
    <w:rsid w:val="00595AB9"/>
    <w:rsid w:val="005B24D3"/>
    <w:rsid w:val="005B72EC"/>
    <w:rsid w:val="005B7518"/>
    <w:rsid w:val="005C1088"/>
    <w:rsid w:val="005C238C"/>
    <w:rsid w:val="005C30B0"/>
    <w:rsid w:val="005D2B5D"/>
    <w:rsid w:val="005E4FBF"/>
    <w:rsid w:val="00601580"/>
    <w:rsid w:val="00607854"/>
    <w:rsid w:val="00611F0D"/>
    <w:rsid w:val="00621274"/>
    <w:rsid w:val="0062270A"/>
    <w:rsid w:val="00633928"/>
    <w:rsid w:val="006362B1"/>
    <w:rsid w:val="00641374"/>
    <w:rsid w:val="0065560D"/>
    <w:rsid w:val="00661502"/>
    <w:rsid w:val="006767DB"/>
    <w:rsid w:val="00677439"/>
    <w:rsid w:val="00690BF6"/>
    <w:rsid w:val="00690F85"/>
    <w:rsid w:val="006B3AFA"/>
    <w:rsid w:val="006D4036"/>
    <w:rsid w:val="006E34E0"/>
    <w:rsid w:val="006F5C16"/>
    <w:rsid w:val="00701DEF"/>
    <w:rsid w:val="00710ED3"/>
    <w:rsid w:val="00715AAD"/>
    <w:rsid w:val="00726020"/>
    <w:rsid w:val="00727605"/>
    <w:rsid w:val="00753B81"/>
    <w:rsid w:val="00755BB5"/>
    <w:rsid w:val="00764BFC"/>
    <w:rsid w:val="00770407"/>
    <w:rsid w:val="00770649"/>
    <w:rsid w:val="00786686"/>
    <w:rsid w:val="00787159"/>
    <w:rsid w:val="007B0EDC"/>
    <w:rsid w:val="007B648E"/>
    <w:rsid w:val="007C20C8"/>
    <w:rsid w:val="007E0192"/>
    <w:rsid w:val="007E1001"/>
    <w:rsid w:val="007E20EF"/>
    <w:rsid w:val="007E39B5"/>
    <w:rsid w:val="00816C9B"/>
    <w:rsid w:val="008205AA"/>
    <w:rsid w:val="00822D1F"/>
    <w:rsid w:val="00824C65"/>
    <w:rsid w:val="0082717E"/>
    <w:rsid w:val="008336FE"/>
    <w:rsid w:val="0083689A"/>
    <w:rsid w:val="008372F1"/>
    <w:rsid w:val="00856D37"/>
    <w:rsid w:val="008810CC"/>
    <w:rsid w:val="00882B6A"/>
    <w:rsid w:val="00885AD7"/>
    <w:rsid w:val="00890A05"/>
    <w:rsid w:val="008B48B8"/>
    <w:rsid w:val="008B68EB"/>
    <w:rsid w:val="008C3E9A"/>
    <w:rsid w:val="008C6842"/>
    <w:rsid w:val="008D57FE"/>
    <w:rsid w:val="008F3C78"/>
    <w:rsid w:val="00921857"/>
    <w:rsid w:val="00926E30"/>
    <w:rsid w:val="00934B9F"/>
    <w:rsid w:val="009424AD"/>
    <w:rsid w:val="00942A21"/>
    <w:rsid w:val="009557AD"/>
    <w:rsid w:val="00962BD9"/>
    <w:rsid w:val="00982D75"/>
    <w:rsid w:val="009A2C49"/>
    <w:rsid w:val="009A5BEF"/>
    <w:rsid w:val="009B05B5"/>
    <w:rsid w:val="009B1B98"/>
    <w:rsid w:val="009B3598"/>
    <w:rsid w:val="009B41EB"/>
    <w:rsid w:val="009C5AB6"/>
    <w:rsid w:val="009E0846"/>
    <w:rsid w:val="009E3D8A"/>
    <w:rsid w:val="009F3FEC"/>
    <w:rsid w:val="00A069B1"/>
    <w:rsid w:val="00A06BBB"/>
    <w:rsid w:val="00A1286D"/>
    <w:rsid w:val="00A15865"/>
    <w:rsid w:val="00A2606F"/>
    <w:rsid w:val="00A311C2"/>
    <w:rsid w:val="00A43335"/>
    <w:rsid w:val="00A45ECB"/>
    <w:rsid w:val="00A518F1"/>
    <w:rsid w:val="00A526F8"/>
    <w:rsid w:val="00A760CD"/>
    <w:rsid w:val="00A85977"/>
    <w:rsid w:val="00A95B53"/>
    <w:rsid w:val="00AA1A65"/>
    <w:rsid w:val="00AA1C5C"/>
    <w:rsid w:val="00AA6071"/>
    <w:rsid w:val="00AB0A08"/>
    <w:rsid w:val="00AD30D6"/>
    <w:rsid w:val="00AD38ED"/>
    <w:rsid w:val="00AD3C7B"/>
    <w:rsid w:val="00AD499E"/>
    <w:rsid w:val="00AF439F"/>
    <w:rsid w:val="00AF4A19"/>
    <w:rsid w:val="00AF6D4F"/>
    <w:rsid w:val="00AF77C8"/>
    <w:rsid w:val="00B21921"/>
    <w:rsid w:val="00B21BAE"/>
    <w:rsid w:val="00B3234A"/>
    <w:rsid w:val="00B371A6"/>
    <w:rsid w:val="00B40739"/>
    <w:rsid w:val="00B47ABC"/>
    <w:rsid w:val="00B47EB4"/>
    <w:rsid w:val="00B51927"/>
    <w:rsid w:val="00B71E26"/>
    <w:rsid w:val="00B749DD"/>
    <w:rsid w:val="00B83F33"/>
    <w:rsid w:val="00B941E0"/>
    <w:rsid w:val="00B95FB8"/>
    <w:rsid w:val="00BA668D"/>
    <w:rsid w:val="00BB0D81"/>
    <w:rsid w:val="00BB5216"/>
    <w:rsid w:val="00BC0CC9"/>
    <w:rsid w:val="00BC6DD4"/>
    <w:rsid w:val="00BF1CC3"/>
    <w:rsid w:val="00C16CD2"/>
    <w:rsid w:val="00C2195F"/>
    <w:rsid w:val="00C2533F"/>
    <w:rsid w:val="00C34177"/>
    <w:rsid w:val="00C433A4"/>
    <w:rsid w:val="00C56146"/>
    <w:rsid w:val="00C61E45"/>
    <w:rsid w:val="00C6600C"/>
    <w:rsid w:val="00C7100D"/>
    <w:rsid w:val="00C7205A"/>
    <w:rsid w:val="00C72BF2"/>
    <w:rsid w:val="00C87B48"/>
    <w:rsid w:val="00C94526"/>
    <w:rsid w:val="00C97720"/>
    <w:rsid w:val="00C97A20"/>
    <w:rsid w:val="00CA2060"/>
    <w:rsid w:val="00CA5B39"/>
    <w:rsid w:val="00CA659C"/>
    <w:rsid w:val="00CB276F"/>
    <w:rsid w:val="00CB32E2"/>
    <w:rsid w:val="00CC7963"/>
    <w:rsid w:val="00CD62F0"/>
    <w:rsid w:val="00CF2355"/>
    <w:rsid w:val="00CF50BF"/>
    <w:rsid w:val="00D04CB1"/>
    <w:rsid w:val="00D069C9"/>
    <w:rsid w:val="00D1312F"/>
    <w:rsid w:val="00D21FFD"/>
    <w:rsid w:val="00D22FB1"/>
    <w:rsid w:val="00D45A31"/>
    <w:rsid w:val="00D5060C"/>
    <w:rsid w:val="00D71DE7"/>
    <w:rsid w:val="00D73112"/>
    <w:rsid w:val="00D81408"/>
    <w:rsid w:val="00D83802"/>
    <w:rsid w:val="00D87C2D"/>
    <w:rsid w:val="00DA3E51"/>
    <w:rsid w:val="00DB37D4"/>
    <w:rsid w:val="00DC21C2"/>
    <w:rsid w:val="00DD144F"/>
    <w:rsid w:val="00DD188B"/>
    <w:rsid w:val="00DE2475"/>
    <w:rsid w:val="00DE37DB"/>
    <w:rsid w:val="00DE63E6"/>
    <w:rsid w:val="00E13FCD"/>
    <w:rsid w:val="00E2663F"/>
    <w:rsid w:val="00E31AC3"/>
    <w:rsid w:val="00E33366"/>
    <w:rsid w:val="00E445FE"/>
    <w:rsid w:val="00E7669F"/>
    <w:rsid w:val="00E832F1"/>
    <w:rsid w:val="00E851CC"/>
    <w:rsid w:val="00EA387B"/>
    <w:rsid w:val="00EB13B1"/>
    <w:rsid w:val="00EC20EF"/>
    <w:rsid w:val="00EC5614"/>
    <w:rsid w:val="00EE299A"/>
    <w:rsid w:val="00EE5912"/>
    <w:rsid w:val="00EE661D"/>
    <w:rsid w:val="00EF02A7"/>
    <w:rsid w:val="00F160F5"/>
    <w:rsid w:val="00F21579"/>
    <w:rsid w:val="00F22807"/>
    <w:rsid w:val="00F27C4B"/>
    <w:rsid w:val="00F329D5"/>
    <w:rsid w:val="00F32C32"/>
    <w:rsid w:val="00F34ECF"/>
    <w:rsid w:val="00F35E11"/>
    <w:rsid w:val="00F41DCA"/>
    <w:rsid w:val="00F53F9C"/>
    <w:rsid w:val="00F6040D"/>
    <w:rsid w:val="00F61FC5"/>
    <w:rsid w:val="00F64BF6"/>
    <w:rsid w:val="00F67808"/>
    <w:rsid w:val="00F86A75"/>
    <w:rsid w:val="00FA2D45"/>
    <w:rsid w:val="00FE6D99"/>
    <w:rsid w:val="00FE7F83"/>
    <w:rsid w:val="00FF088D"/>
    <w:rsid w:val="00FF40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0A89C"/>
  <w15:chartTrackingRefBased/>
  <w15:docId w15:val="{1024A3A7-E82D-47E9-B2C5-2D861F2E8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43D5"/>
    <w:pPr>
      <w:spacing w:after="0" w:line="274" w:lineRule="auto"/>
    </w:pPr>
    <w:rPr>
      <w:rFonts w:ascii="Arial" w:eastAsia="Times New Roman" w:hAnsi="Arial" w:cs="Times New Roman"/>
      <w:sz w:val="20"/>
      <w:szCs w:val="24"/>
      <w:lang w:eastAsia="nl-NL"/>
    </w:rPr>
  </w:style>
  <w:style w:type="paragraph" w:styleId="Kop1">
    <w:name w:val="heading 1"/>
    <w:basedOn w:val="Standaard"/>
    <w:next w:val="Standaard"/>
    <w:link w:val="Kop1Char"/>
    <w:qFormat/>
    <w:rsid w:val="005543D5"/>
    <w:pPr>
      <w:keepNext/>
      <w:numPr>
        <w:numId w:val="1"/>
      </w:numPr>
      <w:spacing w:before="240" w:after="60"/>
      <w:outlineLvl w:val="0"/>
    </w:pPr>
    <w:rPr>
      <w:b/>
      <w:bCs/>
      <w:kern w:val="32"/>
      <w:sz w:val="32"/>
      <w:szCs w:val="32"/>
      <w:lang w:val="x-none" w:eastAsia="x-none"/>
    </w:rPr>
  </w:style>
  <w:style w:type="paragraph" w:styleId="Kop2">
    <w:name w:val="heading 2"/>
    <w:basedOn w:val="Standaard"/>
    <w:next w:val="Standaard"/>
    <w:link w:val="Kop2Char"/>
    <w:qFormat/>
    <w:rsid w:val="00B40739"/>
    <w:pPr>
      <w:keepNext/>
      <w:numPr>
        <w:ilvl w:val="1"/>
        <w:numId w:val="1"/>
      </w:numPr>
      <w:tabs>
        <w:tab w:val="clear" w:pos="4762"/>
        <w:tab w:val="num" w:pos="792"/>
      </w:tabs>
      <w:spacing w:before="240"/>
      <w:ind w:left="0"/>
      <w:outlineLvl w:val="1"/>
    </w:pPr>
    <w:rPr>
      <w:b/>
      <w:bCs/>
      <w:iCs/>
      <w:sz w:val="22"/>
      <w:szCs w:val="28"/>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543D5"/>
    <w:rPr>
      <w:rFonts w:ascii="Arial" w:eastAsia="Times New Roman" w:hAnsi="Arial" w:cs="Times New Roman"/>
      <w:b/>
      <w:bCs/>
      <w:kern w:val="32"/>
      <w:sz w:val="32"/>
      <w:szCs w:val="32"/>
      <w:lang w:val="x-none" w:eastAsia="x-none"/>
    </w:rPr>
  </w:style>
  <w:style w:type="character" w:customStyle="1" w:styleId="Kop2Char">
    <w:name w:val="Kop 2 Char"/>
    <w:basedOn w:val="Standaardalinea-lettertype"/>
    <w:link w:val="Kop2"/>
    <w:rsid w:val="00B40739"/>
    <w:rPr>
      <w:rFonts w:ascii="Arial" w:eastAsia="Times New Roman" w:hAnsi="Arial" w:cs="Times New Roman"/>
      <w:b/>
      <w:bCs/>
      <w:iCs/>
      <w:szCs w:val="28"/>
      <w:lang w:val="x-none" w:eastAsia="x-none"/>
    </w:rPr>
  </w:style>
  <w:style w:type="paragraph" w:styleId="Koptekst">
    <w:name w:val="header"/>
    <w:aliases w:val="Gewone tekst"/>
    <w:basedOn w:val="Standaard"/>
    <w:link w:val="KoptekstChar"/>
    <w:uiPriority w:val="99"/>
    <w:rsid w:val="005543D5"/>
    <w:pPr>
      <w:tabs>
        <w:tab w:val="center" w:pos="4320"/>
        <w:tab w:val="right" w:pos="8640"/>
      </w:tabs>
    </w:pPr>
  </w:style>
  <w:style w:type="character" w:customStyle="1" w:styleId="KoptekstChar">
    <w:name w:val="Koptekst Char"/>
    <w:aliases w:val="Gewone tekst Char"/>
    <w:basedOn w:val="Standaardalinea-lettertype"/>
    <w:link w:val="Koptekst"/>
    <w:uiPriority w:val="99"/>
    <w:rsid w:val="005543D5"/>
    <w:rPr>
      <w:rFonts w:ascii="Arial" w:eastAsia="Times New Roman" w:hAnsi="Arial" w:cs="Times New Roman"/>
      <w:sz w:val="20"/>
      <w:szCs w:val="24"/>
      <w:lang w:eastAsia="nl-NL"/>
    </w:rPr>
  </w:style>
  <w:style w:type="paragraph" w:customStyle="1" w:styleId="Logo">
    <w:name w:val="Logo"/>
    <w:basedOn w:val="Standaard"/>
    <w:rsid w:val="005543D5"/>
    <w:pPr>
      <w:suppressAutoHyphens/>
      <w:overflowPunct w:val="0"/>
      <w:autoSpaceDE w:val="0"/>
      <w:autoSpaceDN w:val="0"/>
      <w:adjustRightInd w:val="0"/>
      <w:spacing w:after="120" w:line="240" w:lineRule="auto"/>
      <w:textAlignment w:val="baseline"/>
    </w:pPr>
    <w:rPr>
      <w:rFonts w:ascii="Times New Roman" w:hAnsi="Times New Roman"/>
      <w:szCs w:val="20"/>
      <w:lang w:eastAsia="en-US"/>
    </w:rPr>
  </w:style>
  <w:style w:type="paragraph" w:styleId="Inhopg2">
    <w:name w:val="toc 2"/>
    <w:basedOn w:val="Standaard"/>
    <w:next w:val="Standaard"/>
    <w:autoRedefine/>
    <w:uiPriority w:val="39"/>
    <w:rsid w:val="005543D5"/>
    <w:pPr>
      <w:ind w:left="200"/>
    </w:pPr>
  </w:style>
  <w:style w:type="paragraph" w:styleId="Inhopg1">
    <w:name w:val="toc 1"/>
    <w:basedOn w:val="Standaard"/>
    <w:next w:val="Standaard"/>
    <w:autoRedefine/>
    <w:uiPriority w:val="39"/>
    <w:rsid w:val="002419A8"/>
    <w:pPr>
      <w:tabs>
        <w:tab w:val="left" w:pos="440"/>
        <w:tab w:val="right" w:leader="dot" w:pos="9486"/>
      </w:tabs>
    </w:pPr>
    <w:rPr>
      <w:b/>
    </w:rPr>
  </w:style>
  <w:style w:type="character" w:styleId="Hyperlink">
    <w:name w:val="Hyperlink"/>
    <w:uiPriority w:val="99"/>
    <w:rsid w:val="005543D5"/>
    <w:rPr>
      <w:color w:val="0000FF"/>
      <w:u w:val="single"/>
    </w:rPr>
  </w:style>
  <w:style w:type="paragraph" w:styleId="Voettekst">
    <w:name w:val="footer"/>
    <w:basedOn w:val="Standaard"/>
    <w:link w:val="VoettekstChar"/>
    <w:uiPriority w:val="99"/>
    <w:unhideWhenUsed/>
    <w:rsid w:val="005543D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543D5"/>
    <w:rPr>
      <w:rFonts w:ascii="Arial" w:eastAsia="Times New Roman" w:hAnsi="Arial" w:cs="Times New Roman"/>
      <w:sz w:val="20"/>
      <w:szCs w:val="24"/>
      <w:lang w:eastAsia="nl-NL"/>
    </w:rPr>
  </w:style>
  <w:style w:type="paragraph" w:styleId="Kopvaninhoudsopgave">
    <w:name w:val="TOC Heading"/>
    <w:basedOn w:val="Kop1"/>
    <w:next w:val="Standaard"/>
    <w:uiPriority w:val="39"/>
    <w:unhideWhenUsed/>
    <w:qFormat/>
    <w:rsid w:val="005543D5"/>
    <w:pPr>
      <w:keepLines/>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nl-NL" w:eastAsia="nl-NL"/>
    </w:rPr>
  </w:style>
  <w:style w:type="paragraph" w:customStyle="1" w:styleId="Streepjesblok">
    <w:name w:val="Streepjesblok"/>
    <w:basedOn w:val="Standaard"/>
    <w:rsid w:val="005543D5"/>
    <w:pPr>
      <w:numPr>
        <w:numId w:val="2"/>
      </w:numPr>
      <w:tabs>
        <w:tab w:val="left" w:pos="170"/>
      </w:tabs>
    </w:pPr>
  </w:style>
  <w:style w:type="paragraph" w:styleId="Tekstzonderopmaak">
    <w:name w:val="Plain Text"/>
    <w:basedOn w:val="Standaard"/>
    <w:link w:val="TekstzonderopmaakChar"/>
    <w:uiPriority w:val="99"/>
    <w:unhideWhenUsed/>
    <w:rsid w:val="005543D5"/>
    <w:pPr>
      <w:spacing w:line="240" w:lineRule="auto"/>
    </w:pPr>
    <w:rPr>
      <w:rFonts w:ascii="Consolas" w:eastAsia="Calibri" w:hAnsi="Consolas"/>
      <w:sz w:val="21"/>
      <w:szCs w:val="21"/>
      <w:lang w:val="x-none" w:eastAsia="en-US"/>
    </w:rPr>
  </w:style>
  <w:style w:type="character" w:customStyle="1" w:styleId="TekstzonderopmaakChar">
    <w:name w:val="Tekst zonder opmaak Char"/>
    <w:basedOn w:val="Standaardalinea-lettertype"/>
    <w:link w:val="Tekstzonderopmaak"/>
    <w:uiPriority w:val="99"/>
    <w:rsid w:val="005543D5"/>
    <w:rPr>
      <w:rFonts w:ascii="Consolas" w:eastAsia="Calibri" w:hAnsi="Consolas" w:cs="Times New Roman"/>
      <w:sz w:val="21"/>
      <w:szCs w:val="21"/>
      <w:lang w:val="x-none"/>
    </w:rPr>
  </w:style>
  <w:style w:type="paragraph" w:styleId="Lijstalinea">
    <w:name w:val="List Paragraph"/>
    <w:basedOn w:val="Standaard"/>
    <w:uiPriority w:val="34"/>
    <w:qFormat/>
    <w:rsid w:val="005543D5"/>
    <w:pPr>
      <w:ind w:left="720"/>
      <w:contextualSpacing/>
    </w:pPr>
  </w:style>
  <w:style w:type="character" w:styleId="Verwijzingopmerking">
    <w:name w:val="annotation reference"/>
    <w:basedOn w:val="Standaardalinea-lettertype"/>
    <w:unhideWhenUsed/>
    <w:rsid w:val="005543D5"/>
    <w:rPr>
      <w:sz w:val="16"/>
      <w:szCs w:val="16"/>
    </w:rPr>
  </w:style>
  <w:style w:type="paragraph" w:styleId="Tekstopmerking">
    <w:name w:val="annotation text"/>
    <w:basedOn w:val="Standaard"/>
    <w:link w:val="TekstopmerkingChar"/>
    <w:unhideWhenUsed/>
    <w:rsid w:val="005543D5"/>
    <w:pPr>
      <w:spacing w:line="240" w:lineRule="auto"/>
    </w:pPr>
    <w:rPr>
      <w:szCs w:val="20"/>
    </w:rPr>
  </w:style>
  <w:style w:type="character" w:customStyle="1" w:styleId="TekstopmerkingChar">
    <w:name w:val="Tekst opmerking Char"/>
    <w:basedOn w:val="Standaardalinea-lettertype"/>
    <w:link w:val="Tekstopmerking"/>
    <w:rsid w:val="005543D5"/>
    <w:rPr>
      <w:rFonts w:ascii="Arial" w:eastAsia="Times New Roman" w:hAnsi="Arial" w:cs="Times New Roman"/>
      <w:sz w:val="20"/>
      <w:szCs w:val="20"/>
      <w:lang w:eastAsia="nl-NL"/>
    </w:rPr>
  </w:style>
  <w:style w:type="character" w:customStyle="1" w:styleId="OnderwerpvanopmerkingChar">
    <w:name w:val="Onderwerp van opmerking Char"/>
    <w:basedOn w:val="TekstopmerkingChar"/>
    <w:link w:val="Onderwerpvanopmerking"/>
    <w:uiPriority w:val="99"/>
    <w:semiHidden/>
    <w:rsid w:val="005543D5"/>
    <w:rPr>
      <w:rFonts w:ascii="Arial" w:eastAsia="Times New Roman" w:hAnsi="Arial" w:cs="Times New Roman"/>
      <w:b/>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5543D5"/>
    <w:rPr>
      <w:b/>
      <w:bCs/>
    </w:rPr>
  </w:style>
  <w:style w:type="paragraph" w:styleId="Ballontekst">
    <w:name w:val="Balloon Text"/>
    <w:basedOn w:val="Standaard"/>
    <w:link w:val="BallontekstChar"/>
    <w:uiPriority w:val="99"/>
    <w:semiHidden/>
    <w:unhideWhenUsed/>
    <w:rsid w:val="005543D5"/>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543D5"/>
    <w:rPr>
      <w:rFonts w:ascii="Segoe UI" w:eastAsia="Times New Roman" w:hAnsi="Segoe UI" w:cs="Segoe UI"/>
      <w:sz w:val="18"/>
      <w:szCs w:val="18"/>
      <w:lang w:eastAsia="nl-NL"/>
    </w:rPr>
  </w:style>
  <w:style w:type="table" w:styleId="Tabelraster">
    <w:name w:val="Table Grid"/>
    <w:basedOn w:val="Standaardtabel"/>
    <w:uiPriority w:val="39"/>
    <w:rsid w:val="00554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5543D5"/>
    <w:pPr>
      <w:spacing w:after="0" w:line="240" w:lineRule="auto"/>
    </w:pPr>
  </w:style>
  <w:style w:type="character" w:styleId="Zwaar">
    <w:name w:val="Strong"/>
    <w:basedOn w:val="Standaardalinea-lettertype"/>
    <w:uiPriority w:val="22"/>
    <w:qFormat/>
    <w:rsid w:val="00273C06"/>
    <w:rPr>
      <w:b/>
      <w:bCs/>
    </w:rPr>
  </w:style>
  <w:style w:type="paragraph" w:customStyle="1" w:styleId="Default">
    <w:name w:val="Default"/>
    <w:rsid w:val="006F5C16"/>
    <w:pPr>
      <w:autoSpaceDE w:val="0"/>
      <w:autoSpaceDN w:val="0"/>
      <w:adjustRightInd w:val="0"/>
      <w:spacing w:after="0" w:line="240" w:lineRule="auto"/>
    </w:pPr>
    <w:rPr>
      <w:rFonts w:ascii="Open Sans" w:hAnsi="Open Sans" w:cs="Ope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30633">
      <w:bodyDiv w:val="1"/>
      <w:marLeft w:val="0"/>
      <w:marRight w:val="0"/>
      <w:marTop w:val="0"/>
      <w:marBottom w:val="0"/>
      <w:divBdr>
        <w:top w:val="none" w:sz="0" w:space="0" w:color="auto"/>
        <w:left w:val="none" w:sz="0" w:space="0" w:color="auto"/>
        <w:bottom w:val="none" w:sz="0" w:space="0" w:color="auto"/>
        <w:right w:val="none" w:sz="0" w:space="0" w:color="auto"/>
      </w:divBdr>
    </w:div>
    <w:div w:id="476848073">
      <w:bodyDiv w:val="1"/>
      <w:marLeft w:val="0"/>
      <w:marRight w:val="0"/>
      <w:marTop w:val="0"/>
      <w:marBottom w:val="0"/>
      <w:divBdr>
        <w:top w:val="none" w:sz="0" w:space="0" w:color="auto"/>
        <w:left w:val="none" w:sz="0" w:space="0" w:color="auto"/>
        <w:bottom w:val="none" w:sz="0" w:space="0" w:color="auto"/>
        <w:right w:val="none" w:sz="0" w:space="0" w:color="auto"/>
      </w:divBdr>
    </w:div>
    <w:div w:id="907156671">
      <w:bodyDiv w:val="1"/>
      <w:marLeft w:val="0"/>
      <w:marRight w:val="0"/>
      <w:marTop w:val="0"/>
      <w:marBottom w:val="0"/>
      <w:divBdr>
        <w:top w:val="none" w:sz="0" w:space="0" w:color="auto"/>
        <w:left w:val="none" w:sz="0" w:space="0" w:color="auto"/>
        <w:bottom w:val="none" w:sz="0" w:space="0" w:color="auto"/>
        <w:right w:val="none" w:sz="0" w:space="0" w:color="auto"/>
      </w:divBdr>
    </w:div>
    <w:div w:id="1220095845">
      <w:bodyDiv w:val="1"/>
      <w:marLeft w:val="0"/>
      <w:marRight w:val="0"/>
      <w:marTop w:val="0"/>
      <w:marBottom w:val="0"/>
      <w:divBdr>
        <w:top w:val="none" w:sz="0" w:space="0" w:color="auto"/>
        <w:left w:val="none" w:sz="0" w:space="0" w:color="auto"/>
        <w:bottom w:val="none" w:sz="0" w:space="0" w:color="auto"/>
        <w:right w:val="none" w:sz="0" w:space="0" w:color="auto"/>
      </w:divBdr>
    </w:div>
    <w:div w:id="1383482417">
      <w:bodyDiv w:val="1"/>
      <w:marLeft w:val="0"/>
      <w:marRight w:val="0"/>
      <w:marTop w:val="0"/>
      <w:marBottom w:val="0"/>
      <w:divBdr>
        <w:top w:val="none" w:sz="0" w:space="0" w:color="auto"/>
        <w:left w:val="none" w:sz="0" w:space="0" w:color="auto"/>
        <w:bottom w:val="none" w:sz="0" w:space="0" w:color="auto"/>
        <w:right w:val="none" w:sz="0" w:space="0" w:color="auto"/>
      </w:divBdr>
    </w:div>
    <w:div w:id="154432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cid:AFA59146-16C4-4FFE-9730-F7CB2193959B@hom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35046412BFDC84AAF3D5190CD20925E" ma:contentTypeVersion="16" ma:contentTypeDescription="Create a new document." ma:contentTypeScope="" ma:versionID="cfd32b4c9e713f49671398875ba20621">
  <xsd:schema xmlns:xsd="http://www.w3.org/2001/XMLSchema" xmlns:xs="http://www.w3.org/2001/XMLSchema" xmlns:p="http://schemas.microsoft.com/office/2006/metadata/properties" xmlns:ns2="19f82452-b55e-45fa-8d79-6c23495661dd" xmlns:ns3="12004657-750e-48bb-acad-c674d3babeed" targetNamespace="http://schemas.microsoft.com/office/2006/metadata/properties" ma:root="true" ma:fieldsID="a8cbce3b5a6e0eaaebd1c1665081a041" ns2:_="" ns3:_="">
    <xsd:import namespace="19f82452-b55e-45fa-8d79-6c23495661dd"/>
    <xsd:import namespace="12004657-750e-48bb-acad-c674d3babe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82452-b55e-45fa-8d79-6c2349566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00de042-7425-41e8-8789-58d99462c97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2004657-750e-48bb-acad-c674d3babee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5e387c7-a547-4951-a754-ef5a9bbc6bcd}" ma:internalName="TaxCatchAll" ma:showField="CatchAllData" ma:web="12004657-750e-48bb-acad-c674d3babe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9f82452-b55e-45fa-8d79-6c23495661dd">
      <Terms xmlns="http://schemas.microsoft.com/office/infopath/2007/PartnerControls"/>
    </lcf76f155ced4ddcb4097134ff3c332f>
    <TaxCatchAll xmlns="12004657-750e-48bb-acad-c674d3babeed" xsi:nil="true"/>
  </documentManagement>
</p:properties>
</file>

<file path=customXml/itemProps1.xml><?xml version="1.0" encoding="utf-8"?>
<ds:datastoreItem xmlns:ds="http://schemas.openxmlformats.org/officeDocument/2006/customXml" ds:itemID="{B4A4A602-48A5-437C-8294-72C1CC96D4EA}">
  <ds:schemaRefs>
    <ds:schemaRef ds:uri="http://schemas.openxmlformats.org/officeDocument/2006/bibliography"/>
  </ds:schemaRefs>
</ds:datastoreItem>
</file>

<file path=customXml/itemProps2.xml><?xml version="1.0" encoding="utf-8"?>
<ds:datastoreItem xmlns:ds="http://schemas.openxmlformats.org/officeDocument/2006/customXml" ds:itemID="{733FB698-8B25-4162-A3A8-02F0685FF136}"/>
</file>

<file path=customXml/itemProps3.xml><?xml version="1.0" encoding="utf-8"?>
<ds:datastoreItem xmlns:ds="http://schemas.openxmlformats.org/officeDocument/2006/customXml" ds:itemID="{5BBBF9AF-F099-437A-A36C-782BD896AC64}"/>
</file>

<file path=customXml/itemProps4.xml><?xml version="1.0" encoding="utf-8"?>
<ds:datastoreItem xmlns:ds="http://schemas.openxmlformats.org/officeDocument/2006/customXml" ds:itemID="{BF3A2BBE-BEBE-4F3A-AE97-0F57522447E1}"/>
</file>

<file path=docProps/app.xml><?xml version="1.0" encoding="utf-8"?>
<Properties xmlns="http://schemas.openxmlformats.org/officeDocument/2006/extended-properties" xmlns:vt="http://schemas.openxmlformats.org/officeDocument/2006/docPropsVTypes">
  <Template>Normal</Template>
  <TotalTime>2</TotalTime>
  <Pages>10</Pages>
  <Words>3206</Words>
  <Characters>17639</Characters>
  <Application>Microsoft Office Word</Application>
  <DocSecurity>0</DocSecurity>
  <Lines>146</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Accountmanager de Visser</dc:creator>
  <cp:keywords/>
  <dc:description/>
  <cp:lastModifiedBy>Larue-Greven, Silvia</cp:lastModifiedBy>
  <cp:revision>2</cp:revision>
  <cp:lastPrinted>2020-11-19T10:56:00Z</cp:lastPrinted>
  <dcterms:created xsi:type="dcterms:W3CDTF">2022-08-25T13:12:00Z</dcterms:created>
  <dcterms:modified xsi:type="dcterms:W3CDTF">2022-08-25T13:12:00Z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0x010100235046412BFDC84AAF3D5190CD20925E</vt:lpwstr>
  </property>
</Properties>
</file>